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B" w:rsidRPr="00CD1705" w:rsidRDefault="00CD1705" w:rsidP="00CD1705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CD1705">
        <w:rPr>
          <w:rFonts w:ascii="Sylfaen" w:hAnsi="Sylfaen"/>
          <w:b/>
          <w:sz w:val="28"/>
          <w:szCs w:val="28"/>
        </w:rPr>
        <w:t>ԿԵՆՍԱԲԱՆՈՒԹՅԱՆ  ՕԼԻՄՊԻԱԴԱ</w:t>
      </w:r>
      <w:r>
        <w:rPr>
          <w:rFonts w:ascii="Sylfaen" w:hAnsi="Sylfaen"/>
          <w:b/>
          <w:sz w:val="28"/>
          <w:szCs w:val="28"/>
        </w:rPr>
        <w:t xml:space="preserve">,  </w:t>
      </w:r>
      <w:r w:rsidRPr="00CD1705">
        <w:rPr>
          <w:rFonts w:ascii="Sylfaen" w:hAnsi="Sylfaen"/>
          <w:b/>
          <w:sz w:val="28"/>
          <w:szCs w:val="28"/>
        </w:rPr>
        <w:t>12-րդ դասարան</w:t>
      </w:r>
    </w:p>
    <w:p w:rsidR="007F7E24" w:rsidRDefault="00CD1705" w:rsidP="00CD1705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06.04.2012, </w:t>
      </w:r>
      <w:r w:rsidRPr="00CD1705">
        <w:rPr>
          <w:rFonts w:ascii="Sylfaen" w:hAnsi="Sylfaen"/>
          <w:sz w:val="24"/>
          <w:szCs w:val="24"/>
        </w:rPr>
        <w:t xml:space="preserve">հանրապետական  փուլ </w:t>
      </w:r>
    </w:p>
    <w:p w:rsidR="007F7E24" w:rsidRDefault="00CD1705" w:rsidP="007F7E24">
      <w:pPr>
        <w:tabs>
          <w:tab w:val="left" w:pos="0"/>
        </w:tabs>
        <w:spacing w:line="220" w:lineRule="exact"/>
        <w:rPr>
          <w:rFonts w:ascii="Arial Armenian" w:eastAsia="Calibri" w:hAnsi="Arial Armenian" w:cs="Times New Roman"/>
          <w:b/>
        </w:rPr>
      </w:pPr>
      <w:r>
        <w:rPr>
          <w:rFonts w:ascii="Sylfaen" w:hAnsi="Sylfaen"/>
          <w:sz w:val="24"/>
          <w:szCs w:val="24"/>
        </w:rPr>
        <w:t xml:space="preserve"> </w:t>
      </w:r>
      <w:r w:rsidR="007F7E24">
        <w:rPr>
          <w:rFonts w:ascii="Arial Armenian" w:eastAsia="Calibri" w:hAnsi="Arial Armenian" w:cs="Times New Roman"/>
          <w:b/>
        </w:rPr>
        <w:t xml:space="preserve"> </w:t>
      </w:r>
    </w:p>
    <w:p w:rsidR="007F7E24" w:rsidRPr="00DC7AC5" w:rsidRDefault="007F7E24" w:rsidP="00DC7AC5">
      <w:pPr>
        <w:tabs>
          <w:tab w:val="left" w:pos="0"/>
        </w:tabs>
        <w:spacing w:line="220" w:lineRule="exact"/>
        <w:jc w:val="center"/>
        <w:rPr>
          <w:rFonts w:ascii="Sylfaen" w:eastAsia="Calibri" w:hAnsi="Sylfaen" w:cs="Times New Roman"/>
          <w:b/>
        </w:rPr>
      </w:pPr>
      <w:r w:rsidRPr="00DC7AC5">
        <w:rPr>
          <w:rFonts w:ascii="Sylfaen" w:eastAsia="Calibri" w:hAnsi="Sylfaen" w:cs="Times New Roman"/>
          <w:b/>
        </w:rPr>
        <w:t>Տրված հարցերը կարող են ունենալ մեկից ավելի  ճիշտ պատասխան</w:t>
      </w:r>
      <w:r w:rsidR="00E976D8">
        <w:rPr>
          <w:rFonts w:ascii="Sylfaen" w:eastAsia="Calibri" w:hAnsi="Sylfaen" w:cs="Times New Roman"/>
          <w:b/>
        </w:rPr>
        <w:t>ներ</w:t>
      </w:r>
      <w:r w:rsidRPr="00DC7AC5">
        <w:rPr>
          <w:rFonts w:ascii="Sylfaen" w:eastAsia="Calibri" w:hAnsi="Sylfaen" w:cs="Times New Roman"/>
          <w:b/>
        </w:rPr>
        <w:t xml:space="preserve">: </w:t>
      </w:r>
      <w:r w:rsidR="00DC7AC5">
        <w:rPr>
          <w:rFonts w:ascii="Sylfaen" w:eastAsia="Calibri" w:hAnsi="Sylfaen" w:cs="Times New Roman"/>
          <w:b/>
        </w:rPr>
        <w:t>Ը</w:t>
      </w:r>
      <w:r w:rsidRPr="00DC7AC5">
        <w:rPr>
          <w:rFonts w:ascii="Sylfaen" w:eastAsia="Calibri" w:hAnsi="Sylfaen" w:cs="Times New Roman"/>
          <w:b/>
        </w:rPr>
        <w:t>նտրեք ճիշտ պատասխանները և գրանցեք Ձեր տետրում:</w:t>
      </w:r>
    </w:p>
    <w:p w:rsidR="00CD1705" w:rsidRDefault="00CD1705" w:rsidP="00CD1705">
      <w:pPr>
        <w:spacing w:after="0" w:line="240" w:lineRule="auto"/>
        <w:rPr>
          <w:rFonts w:ascii="Sylfaen" w:hAnsi="Sylfaen"/>
          <w:sz w:val="24"/>
          <w:szCs w:val="24"/>
        </w:rPr>
      </w:pPr>
    </w:p>
    <w:p w:rsidR="00BE4DA7" w:rsidRPr="00DE291A" w:rsidRDefault="00DE291A" w:rsidP="00CD1705">
      <w:pPr>
        <w:pStyle w:val="ListParagraph"/>
        <w:numPr>
          <w:ilvl w:val="0"/>
          <w:numId w:val="1"/>
        </w:numPr>
        <w:spacing w:after="0" w:line="240" w:lineRule="auto"/>
        <w:ind w:left="-993"/>
        <w:rPr>
          <w:rFonts w:ascii="Sylfaen" w:hAnsi="Sylfaen"/>
          <w:sz w:val="24"/>
          <w:szCs w:val="24"/>
        </w:rPr>
      </w:pPr>
      <w:r w:rsidRPr="00DE291A">
        <w:rPr>
          <w:rFonts w:ascii="Sylfaen" w:hAnsi="Sylfaen"/>
          <w:sz w:val="24"/>
          <w:szCs w:val="24"/>
        </w:rPr>
        <w:t xml:space="preserve"> (3 միավոր) </w:t>
      </w:r>
      <w:r w:rsidR="00DC7AC5" w:rsidRPr="00DE291A">
        <w:rPr>
          <w:rFonts w:ascii="Sylfaen" w:hAnsi="Sylfaen"/>
          <w:sz w:val="24"/>
          <w:szCs w:val="24"/>
        </w:rPr>
        <w:t xml:space="preserve">Մերին բաժանեց </w:t>
      </w:r>
      <w:r w:rsidR="00DC7AC5" w:rsidRPr="00DE291A">
        <w:rPr>
          <w:sz w:val="28"/>
          <w:szCs w:val="28"/>
        </w:rPr>
        <w:t xml:space="preserve">X </w:t>
      </w:r>
      <w:r w:rsidR="00DC7AC5" w:rsidRPr="00DE291A">
        <w:rPr>
          <w:rFonts w:ascii="Sylfaen" w:hAnsi="Sylfaen"/>
          <w:sz w:val="24"/>
          <w:szCs w:val="24"/>
        </w:rPr>
        <w:t>բույսով 30 ծաղկաման</w:t>
      </w:r>
      <w:r w:rsidRPr="00DE291A">
        <w:rPr>
          <w:rFonts w:ascii="Sylfaen" w:hAnsi="Sylfaen"/>
          <w:sz w:val="24"/>
          <w:szCs w:val="24"/>
        </w:rPr>
        <w:t>ները</w:t>
      </w:r>
      <w:r w:rsidR="00DC7AC5" w:rsidRPr="00DE291A">
        <w:rPr>
          <w:rFonts w:ascii="Sylfaen" w:hAnsi="Sylfaen"/>
          <w:sz w:val="24"/>
          <w:szCs w:val="24"/>
        </w:rPr>
        <w:t xml:space="preserve"> երեք խմբի` 10 բույս ամեն  խմբում:  Յուրաքանչյուր խումբ </w:t>
      </w:r>
      <w:r w:rsidRPr="00DE291A">
        <w:rPr>
          <w:rFonts w:ascii="Sylfaen" w:hAnsi="Sylfaen"/>
          <w:sz w:val="24"/>
          <w:szCs w:val="24"/>
        </w:rPr>
        <w:t>ենթարկվեց լուսավորման տարբեր ժամակարգով:</w:t>
      </w:r>
      <w:r>
        <w:rPr>
          <w:rFonts w:ascii="Sylfaen" w:hAnsi="Sylfaen"/>
          <w:sz w:val="24"/>
          <w:szCs w:val="24"/>
        </w:rPr>
        <w:t xml:space="preserve"> Ստորև բերված աղյուսակում ներկայացված են  բույսերի ծաղկման արդյունքները </w:t>
      </w:r>
      <w:r w:rsidRPr="004A75BD">
        <w:rPr>
          <w:rFonts w:ascii="Sylfaen" w:hAnsi="Sylfaen"/>
          <w:b/>
          <w:sz w:val="24"/>
          <w:szCs w:val="24"/>
          <w:u w:val="single"/>
        </w:rPr>
        <w:t>մեկ ամիս անց</w:t>
      </w:r>
      <w:r>
        <w:rPr>
          <w:rFonts w:ascii="Sylfaen" w:hAnsi="Sylfaen"/>
          <w:sz w:val="24"/>
          <w:szCs w:val="24"/>
        </w:rPr>
        <w:t>:</w:t>
      </w:r>
      <w:r w:rsidRPr="00DE291A">
        <w:rPr>
          <w:rFonts w:ascii="Sylfaen" w:hAnsi="Sylfaen"/>
          <w:sz w:val="24"/>
          <w:szCs w:val="24"/>
        </w:rPr>
        <w:t xml:space="preserve"> </w:t>
      </w:r>
    </w:p>
    <w:tbl>
      <w:tblPr>
        <w:tblW w:w="979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07"/>
        <w:gridCol w:w="307"/>
        <w:gridCol w:w="726"/>
        <w:gridCol w:w="307"/>
        <w:gridCol w:w="308"/>
        <w:gridCol w:w="307"/>
        <w:gridCol w:w="307"/>
        <w:gridCol w:w="726"/>
        <w:gridCol w:w="307"/>
        <w:gridCol w:w="308"/>
        <w:gridCol w:w="4469"/>
      </w:tblGrid>
      <w:tr w:rsidR="00965E04" w:rsidRPr="003A277F" w:rsidTr="0064173D">
        <w:trPr>
          <w:jc w:val="center"/>
        </w:trPr>
        <w:tc>
          <w:tcPr>
            <w:tcW w:w="1417" w:type="dxa"/>
          </w:tcPr>
          <w:p w:rsidR="00965E04" w:rsidRPr="00DE291A" w:rsidRDefault="00E976D8" w:rsidP="006417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Խմբեր</w:t>
            </w:r>
          </w:p>
        </w:tc>
        <w:tc>
          <w:tcPr>
            <w:tcW w:w="3910" w:type="dxa"/>
            <w:gridSpan w:val="10"/>
          </w:tcPr>
          <w:p w:rsidR="00965E04" w:rsidRPr="00DE291A" w:rsidRDefault="00DE291A" w:rsidP="006417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Լուսավորման ժամակարգ</w:t>
            </w:r>
          </w:p>
        </w:tc>
        <w:tc>
          <w:tcPr>
            <w:tcW w:w="4469" w:type="dxa"/>
          </w:tcPr>
          <w:p w:rsidR="00965E04" w:rsidRPr="00DE291A" w:rsidRDefault="00DE291A" w:rsidP="0064173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Ծաղկման արդյունքները</w:t>
            </w:r>
          </w:p>
        </w:tc>
      </w:tr>
      <w:tr w:rsidR="00965E04" w:rsidRPr="000E0925" w:rsidTr="0064173D">
        <w:trPr>
          <w:jc w:val="center"/>
        </w:trPr>
        <w:tc>
          <w:tcPr>
            <w:tcW w:w="1417" w:type="dxa"/>
            <w:tcBorders>
              <w:right w:val="single" w:sz="18" w:space="0" w:color="auto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  <w:r w:rsidRPr="003A277F">
              <w:rPr>
                <w:lang w:val="ru-RU"/>
              </w:rPr>
              <w:t>(I)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DE291A" w:rsidRDefault="00965E04" w:rsidP="00DE291A">
            <w:pPr>
              <w:jc w:val="center"/>
              <w:rPr>
                <w:rFonts w:ascii="Sylfaen" w:hAnsi="Sylfaen"/>
              </w:rPr>
            </w:pPr>
            <w:r w:rsidRPr="003A277F">
              <w:rPr>
                <w:lang w:val="ru-RU"/>
              </w:rPr>
              <w:t xml:space="preserve">12 </w:t>
            </w:r>
            <w:r w:rsidR="00DE291A">
              <w:rPr>
                <w:rFonts w:ascii="Sylfaen" w:hAnsi="Sylfaen"/>
              </w:rPr>
              <w:t>ժ</w:t>
            </w: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CDDC"/>
          </w:tcPr>
          <w:p w:rsidR="00965E04" w:rsidRPr="00DE291A" w:rsidRDefault="00965E04" w:rsidP="00DE291A">
            <w:pPr>
              <w:jc w:val="center"/>
              <w:rPr>
                <w:rFonts w:ascii="Sylfaen" w:hAnsi="Sylfaen"/>
              </w:rPr>
            </w:pPr>
            <w:r w:rsidRPr="003A277F">
              <w:rPr>
                <w:lang w:val="ru-RU"/>
              </w:rPr>
              <w:t xml:space="preserve">12 </w:t>
            </w:r>
            <w:r w:rsidR="00DE291A">
              <w:rPr>
                <w:rFonts w:ascii="Sylfaen" w:hAnsi="Sylfaen"/>
              </w:rPr>
              <w:t>ժ</w:t>
            </w: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4469" w:type="dxa"/>
            <w:tcBorders>
              <w:left w:val="single" w:sz="18" w:space="0" w:color="auto"/>
            </w:tcBorders>
          </w:tcPr>
          <w:p w:rsidR="00965E04" w:rsidRPr="00DE291A" w:rsidRDefault="00DE291A" w:rsidP="0064173D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Բոլոր</w:t>
            </w:r>
            <w:r w:rsidRPr="00DE291A">
              <w:rPr>
                <w:rFonts w:ascii="Sylfaen" w:hAnsi="Sylfaen"/>
                <w:lang w:val="ru-RU"/>
              </w:rPr>
              <w:t xml:space="preserve"> 10 </w:t>
            </w:r>
            <w:r>
              <w:rPr>
                <w:rFonts w:ascii="Sylfaen" w:hAnsi="Sylfaen"/>
              </w:rPr>
              <w:t>բույսերն</w:t>
            </w:r>
            <w:r w:rsidRPr="00DE291A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էլ</w:t>
            </w:r>
            <w:r w:rsidRPr="00DE291A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ծաղկել</w:t>
            </w:r>
            <w:r w:rsidRPr="00DE291A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էին</w:t>
            </w:r>
          </w:p>
        </w:tc>
      </w:tr>
      <w:tr w:rsidR="00965E04" w:rsidRPr="000E0925" w:rsidTr="0064173D">
        <w:trPr>
          <w:jc w:val="center"/>
        </w:trPr>
        <w:tc>
          <w:tcPr>
            <w:tcW w:w="1417" w:type="dxa"/>
            <w:tcBorders>
              <w:right w:val="single" w:sz="18" w:space="0" w:color="auto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  <w:r w:rsidRPr="003A277F">
              <w:rPr>
                <w:lang w:val="ru-RU"/>
              </w:rPr>
              <w:t>(II)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DE291A" w:rsidRDefault="00965E04" w:rsidP="00DE291A">
            <w:pPr>
              <w:jc w:val="center"/>
              <w:rPr>
                <w:rFonts w:ascii="Sylfaen" w:hAnsi="Sylfaen"/>
              </w:rPr>
            </w:pPr>
            <w:r w:rsidRPr="003A277F">
              <w:rPr>
                <w:lang w:val="ru-RU"/>
              </w:rPr>
              <w:t xml:space="preserve">14 </w:t>
            </w:r>
            <w:r w:rsidR="00DE291A">
              <w:rPr>
                <w:rFonts w:ascii="Sylfaen" w:hAnsi="Sylfaen"/>
              </w:rPr>
              <w:t>ժ</w:t>
            </w: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CDDC"/>
          </w:tcPr>
          <w:p w:rsidR="00965E04" w:rsidRPr="00DE291A" w:rsidRDefault="00965E04" w:rsidP="00DE291A">
            <w:pPr>
              <w:jc w:val="center"/>
              <w:rPr>
                <w:rFonts w:ascii="Sylfaen" w:hAnsi="Sylfaen"/>
              </w:rPr>
            </w:pPr>
            <w:r w:rsidRPr="003A277F">
              <w:rPr>
                <w:lang w:val="ru-RU"/>
              </w:rPr>
              <w:t xml:space="preserve">10 </w:t>
            </w:r>
            <w:r w:rsidR="00DE291A">
              <w:rPr>
                <w:rFonts w:ascii="Sylfaen" w:hAnsi="Sylfaen"/>
              </w:rPr>
              <w:t>ժ</w:t>
            </w: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4469" w:type="dxa"/>
            <w:tcBorders>
              <w:left w:val="single" w:sz="18" w:space="0" w:color="auto"/>
            </w:tcBorders>
          </w:tcPr>
          <w:p w:rsidR="00965E04" w:rsidRPr="00DE291A" w:rsidRDefault="00965E04" w:rsidP="00DE291A">
            <w:pPr>
              <w:jc w:val="center"/>
              <w:rPr>
                <w:rFonts w:ascii="Sylfaen" w:hAnsi="Sylfaen"/>
                <w:lang w:val="ru-RU"/>
              </w:rPr>
            </w:pPr>
            <w:r w:rsidRPr="003A277F">
              <w:rPr>
                <w:lang w:val="ru-RU"/>
              </w:rPr>
              <w:t xml:space="preserve">9 </w:t>
            </w:r>
            <w:r w:rsidR="00DE291A">
              <w:rPr>
                <w:rFonts w:ascii="Sylfaen" w:hAnsi="Sylfaen"/>
              </w:rPr>
              <w:t>բույս</w:t>
            </w:r>
            <w:r w:rsidR="00DE291A" w:rsidRPr="00DE291A">
              <w:rPr>
                <w:rFonts w:ascii="Sylfaen" w:hAnsi="Sylfaen"/>
                <w:lang w:val="ru-RU"/>
              </w:rPr>
              <w:t xml:space="preserve"> </w:t>
            </w:r>
            <w:r w:rsidR="00DE291A">
              <w:rPr>
                <w:rFonts w:ascii="Sylfaen" w:hAnsi="Sylfaen"/>
              </w:rPr>
              <w:t>ծաղկել</w:t>
            </w:r>
            <w:r w:rsidR="00DE291A" w:rsidRPr="00DE291A">
              <w:rPr>
                <w:rFonts w:ascii="Sylfaen" w:hAnsi="Sylfaen"/>
                <w:lang w:val="ru-RU"/>
              </w:rPr>
              <w:t xml:space="preserve"> </w:t>
            </w:r>
            <w:r w:rsidR="00DE291A">
              <w:rPr>
                <w:rFonts w:ascii="Sylfaen" w:hAnsi="Sylfaen"/>
              </w:rPr>
              <w:t>էր</w:t>
            </w:r>
            <w:r w:rsidRPr="003A277F">
              <w:rPr>
                <w:lang w:val="ru-RU"/>
              </w:rPr>
              <w:t xml:space="preserve">, 1 </w:t>
            </w:r>
            <w:r w:rsidR="00DE291A">
              <w:rPr>
                <w:rFonts w:ascii="Sylfaen" w:hAnsi="Sylfaen"/>
              </w:rPr>
              <w:t>բույս</w:t>
            </w:r>
            <w:r w:rsidR="00DE291A" w:rsidRPr="00DE291A">
              <w:rPr>
                <w:rFonts w:ascii="Sylfaen" w:hAnsi="Sylfaen"/>
                <w:lang w:val="ru-RU"/>
              </w:rPr>
              <w:t xml:space="preserve"> </w:t>
            </w:r>
            <w:r w:rsidR="00DE291A">
              <w:rPr>
                <w:rFonts w:ascii="Sylfaen" w:hAnsi="Sylfaen"/>
              </w:rPr>
              <w:t>չէր</w:t>
            </w:r>
            <w:r w:rsidR="00DE291A" w:rsidRPr="00DE291A">
              <w:rPr>
                <w:rFonts w:ascii="Sylfaen" w:hAnsi="Sylfaen"/>
                <w:lang w:val="ru-RU"/>
              </w:rPr>
              <w:t xml:space="preserve"> </w:t>
            </w:r>
            <w:r w:rsidR="00DE291A">
              <w:rPr>
                <w:rFonts w:ascii="Sylfaen" w:hAnsi="Sylfaen"/>
              </w:rPr>
              <w:t>ծաղկել</w:t>
            </w:r>
          </w:p>
        </w:tc>
      </w:tr>
      <w:tr w:rsidR="00965E04" w:rsidRPr="000E0925" w:rsidTr="0064173D">
        <w:trPr>
          <w:jc w:val="center"/>
        </w:trPr>
        <w:tc>
          <w:tcPr>
            <w:tcW w:w="1417" w:type="dxa"/>
            <w:tcBorders>
              <w:right w:val="single" w:sz="18" w:space="0" w:color="auto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  <w:r w:rsidRPr="003A277F">
              <w:rPr>
                <w:lang w:val="ru-RU"/>
              </w:rPr>
              <w:t>(III)</w:t>
            </w: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DE291A" w:rsidRDefault="00965E04" w:rsidP="00DE291A">
            <w:pPr>
              <w:jc w:val="center"/>
              <w:rPr>
                <w:rFonts w:ascii="Sylfaen" w:hAnsi="Sylfaen"/>
              </w:rPr>
            </w:pPr>
            <w:r w:rsidRPr="003A277F">
              <w:rPr>
                <w:lang w:val="ru-RU"/>
              </w:rPr>
              <w:t xml:space="preserve">16 </w:t>
            </w:r>
            <w:r w:rsidR="00DE291A">
              <w:rPr>
                <w:rFonts w:ascii="Sylfaen" w:hAnsi="Sylfaen"/>
              </w:rPr>
              <w:t>ժ</w:t>
            </w: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92CDDC"/>
          </w:tcPr>
          <w:p w:rsidR="00965E04" w:rsidRPr="00DE291A" w:rsidRDefault="00310DAA" w:rsidP="00DE291A">
            <w:pPr>
              <w:jc w:val="center"/>
              <w:rPr>
                <w:rFonts w:ascii="Sylfaen" w:hAnsi="Sylfaen"/>
              </w:rPr>
            </w:pPr>
            <w:r w:rsidRPr="00310DAA">
              <w:rPr>
                <w:lang w:val="ru-RU"/>
              </w:rPr>
              <w:pict>
                <v:line id="_x0000_s1028" style="position:absolute;left:0;text-align:left;z-index:251662336;mso-position-horizontal-relative:text;mso-position-vertical-relative:text" from="-55.8pt,16.5pt" to="-55.8pt,25.5pt">
                  <w10:wrap side="left"/>
                </v:line>
              </w:pict>
            </w:r>
            <w:r w:rsidR="00965E04" w:rsidRPr="003A277F">
              <w:rPr>
                <w:lang w:val="ru-RU"/>
              </w:rPr>
              <w:t xml:space="preserve">8 </w:t>
            </w:r>
            <w:r w:rsidR="00DE291A">
              <w:rPr>
                <w:rFonts w:ascii="Sylfaen" w:hAnsi="Sylfaen"/>
              </w:rPr>
              <w:t>ժ</w:t>
            </w:r>
          </w:p>
        </w:tc>
        <w:tc>
          <w:tcPr>
            <w:tcW w:w="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CDDC"/>
          </w:tcPr>
          <w:p w:rsidR="00965E04" w:rsidRPr="003A277F" w:rsidRDefault="00310DAA" w:rsidP="0064173D">
            <w:pPr>
              <w:jc w:val="center"/>
              <w:rPr>
                <w:lang w:val="ru-RU"/>
              </w:rPr>
            </w:pPr>
            <w:r w:rsidRPr="00310DAA">
              <w:rPr>
                <w:lang w:val="ru-RU"/>
              </w:rPr>
              <w:pict>
                <v:line id="_x0000_s1029" style="position:absolute;left:0;text-align:left;z-index:251663360;mso-position-horizontal-relative:text;mso-position-vertical-relative:text" from="1.05pt,16.25pt" to="1.05pt,25.25pt">
                  <w10:wrap side="left"/>
                </v:line>
              </w:pict>
            </w:r>
          </w:p>
        </w:tc>
        <w:tc>
          <w:tcPr>
            <w:tcW w:w="3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965E04" w:rsidRPr="003A277F" w:rsidRDefault="00965E04" w:rsidP="0064173D">
            <w:pPr>
              <w:jc w:val="center"/>
              <w:rPr>
                <w:lang w:val="ru-RU"/>
              </w:rPr>
            </w:pPr>
          </w:p>
        </w:tc>
        <w:tc>
          <w:tcPr>
            <w:tcW w:w="4469" w:type="dxa"/>
            <w:tcBorders>
              <w:left w:val="single" w:sz="18" w:space="0" w:color="auto"/>
            </w:tcBorders>
          </w:tcPr>
          <w:p w:rsidR="00965E04" w:rsidRPr="003A277F" w:rsidRDefault="00DE291A" w:rsidP="0064173D">
            <w:pPr>
              <w:jc w:val="center"/>
              <w:rPr>
                <w:lang w:val="ru-RU"/>
              </w:rPr>
            </w:pPr>
            <w:r>
              <w:rPr>
                <w:rFonts w:ascii="Sylfaen" w:hAnsi="Sylfaen"/>
              </w:rPr>
              <w:t>Բոլոր</w:t>
            </w:r>
            <w:r w:rsidRPr="00DE291A">
              <w:rPr>
                <w:rFonts w:ascii="Sylfaen" w:hAnsi="Sylfaen"/>
                <w:lang w:val="ru-RU"/>
              </w:rPr>
              <w:t xml:space="preserve"> 10 </w:t>
            </w:r>
            <w:r>
              <w:rPr>
                <w:rFonts w:ascii="Sylfaen" w:hAnsi="Sylfaen"/>
              </w:rPr>
              <w:t>բույսերն</w:t>
            </w:r>
            <w:r w:rsidRPr="00DE291A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էլ</w:t>
            </w:r>
            <w:r w:rsidRPr="00DE291A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չէին</w:t>
            </w:r>
            <w:r w:rsidRPr="00DE291A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ծաղկել</w:t>
            </w:r>
          </w:p>
        </w:tc>
      </w:tr>
    </w:tbl>
    <w:p w:rsidR="00E976D8" w:rsidRPr="00855D85" w:rsidRDefault="00310DAA" w:rsidP="00965E04">
      <w:pPr>
        <w:tabs>
          <w:tab w:val="center" w:pos="4706"/>
        </w:tabs>
        <w:spacing w:line="360" w:lineRule="auto"/>
        <w:rPr>
          <w:lang w:val="ru-RU"/>
        </w:rPr>
      </w:pPr>
      <w:r w:rsidRPr="00310DAA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0.05pt;margin-top:.9pt;width:107.6pt;height:25.2pt;z-index:251661312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64173D" w:rsidRPr="00DE291A" w:rsidRDefault="0064173D" w:rsidP="00965E04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Մթություն</w:t>
                  </w:r>
                </w:p>
              </w:txbxContent>
            </v:textbox>
          </v:shape>
        </w:pict>
      </w:r>
      <w:r w:rsidRPr="00310DAA">
        <w:rPr>
          <w:lang w:val="ru-RU"/>
        </w:rPr>
        <w:pict>
          <v:shape id="_x0000_s1026" type="#_x0000_t202" style="position:absolute;margin-left:123.1pt;margin-top:.9pt;width:76.95pt;height:25.2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64173D" w:rsidRPr="00DE291A" w:rsidRDefault="0064173D" w:rsidP="00965E04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Լույս</w:t>
                  </w:r>
                </w:p>
              </w:txbxContent>
            </v:textbox>
          </v:shape>
        </w:pict>
      </w:r>
      <w:r w:rsidR="00965E04" w:rsidRPr="003A277F">
        <w:rPr>
          <w:lang w:val="ru-RU"/>
        </w:rPr>
        <w:tab/>
      </w:r>
    </w:p>
    <w:p w:rsidR="00E976D8" w:rsidRPr="00855D85" w:rsidRDefault="00E976D8" w:rsidP="004A75BD">
      <w:pPr>
        <w:spacing w:line="240" w:lineRule="auto"/>
        <w:ind w:left="-993"/>
        <w:rPr>
          <w:rFonts w:ascii="Sylfaen" w:hAnsi="Sylfaen"/>
          <w:lang w:val="ru-RU"/>
        </w:rPr>
      </w:pPr>
      <w:r>
        <w:rPr>
          <w:rFonts w:ascii="Sylfaen" w:hAnsi="Sylfaen"/>
        </w:rPr>
        <w:t>Հիմնվելով</w:t>
      </w:r>
      <w:r w:rsidRPr="00855D8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ներկայացված</w:t>
      </w:r>
      <w:r w:rsidRPr="00855D8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տվյալների</w:t>
      </w:r>
      <w:r w:rsidRPr="00855D8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վրա</w:t>
      </w:r>
      <w:r w:rsidRPr="00855D8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որոշեք</w:t>
      </w:r>
      <w:r w:rsidRPr="00855D8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թե</w:t>
      </w:r>
      <w:r w:rsidRPr="00855D85">
        <w:rPr>
          <w:rFonts w:ascii="Sylfaen" w:hAnsi="Sylfaen"/>
          <w:lang w:val="ru-RU"/>
        </w:rPr>
        <w:t xml:space="preserve">  </w:t>
      </w:r>
      <w:r w:rsidRPr="00DE291A">
        <w:rPr>
          <w:sz w:val="28"/>
          <w:szCs w:val="28"/>
        </w:rPr>
        <w:t>X</w:t>
      </w:r>
      <w:r w:rsidRPr="00855D85">
        <w:rPr>
          <w:sz w:val="28"/>
          <w:szCs w:val="28"/>
          <w:lang w:val="ru-RU"/>
        </w:rPr>
        <w:t xml:space="preserve"> </w:t>
      </w:r>
      <w:r w:rsidRPr="00DE291A">
        <w:rPr>
          <w:rFonts w:ascii="Sylfaen" w:hAnsi="Sylfaen"/>
          <w:sz w:val="24"/>
          <w:szCs w:val="24"/>
        </w:rPr>
        <w:t>բույս</w:t>
      </w:r>
      <w:r>
        <w:rPr>
          <w:rFonts w:ascii="Sylfaen" w:hAnsi="Sylfaen"/>
          <w:sz w:val="24"/>
          <w:szCs w:val="24"/>
        </w:rPr>
        <w:t>ի</w:t>
      </w:r>
      <w:r w:rsidRPr="00855D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ստորև</w:t>
      </w:r>
      <w:r w:rsidRPr="00855D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ներկայացված</w:t>
      </w:r>
      <w:r w:rsidRPr="00855D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բնութագրերից</w:t>
      </w:r>
      <w:r w:rsidRPr="00855D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որոնք</w:t>
      </w:r>
      <w:r w:rsidRPr="00855D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855D85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ճիշտ</w:t>
      </w:r>
      <w:r w:rsidRPr="00855D85">
        <w:rPr>
          <w:rFonts w:ascii="Sylfaen" w:hAnsi="Sylfaen"/>
          <w:sz w:val="24"/>
          <w:szCs w:val="24"/>
          <w:lang w:val="ru-RU"/>
        </w:rPr>
        <w:t>:</w:t>
      </w:r>
    </w:p>
    <w:p w:rsidR="00965E04" w:rsidRPr="0011147A" w:rsidRDefault="00E976D8" w:rsidP="0063769C">
      <w:pPr>
        <w:pStyle w:val="TIT1"/>
        <w:spacing w:line="240" w:lineRule="auto"/>
        <w:ind w:left="993" w:hanging="1277"/>
        <w:jc w:val="left"/>
        <w:rPr>
          <w:spacing w:val="0"/>
          <w:sz w:val="24"/>
          <w:szCs w:val="24"/>
          <w:lang w:val="ru-RU"/>
        </w:rPr>
      </w:pPr>
      <w:r w:rsidRPr="00855D85">
        <w:rPr>
          <w:spacing w:val="0"/>
          <w:sz w:val="24"/>
          <w:szCs w:val="24"/>
          <w:lang w:val="ru-RU"/>
        </w:rPr>
        <w:t xml:space="preserve"> </w:t>
      </w:r>
      <w:r w:rsidR="00965E04" w:rsidRPr="0011147A">
        <w:rPr>
          <w:spacing w:val="0"/>
          <w:sz w:val="24"/>
          <w:szCs w:val="24"/>
          <w:lang w:val="ru-RU"/>
        </w:rPr>
        <w:t>(</w:t>
      </w:r>
      <w:r w:rsidR="00965E04" w:rsidRPr="0063769C">
        <w:rPr>
          <w:spacing w:val="0"/>
          <w:sz w:val="24"/>
          <w:szCs w:val="24"/>
          <w:lang w:val="en-US"/>
        </w:rPr>
        <w:t>A</w:t>
      </w:r>
      <w:r w:rsidR="00965E04" w:rsidRPr="0011147A">
        <w:rPr>
          <w:spacing w:val="0"/>
          <w:sz w:val="24"/>
          <w:szCs w:val="24"/>
          <w:lang w:val="ru-RU"/>
        </w:rPr>
        <w:t xml:space="preserve">) </w:t>
      </w:r>
      <w:r w:rsidR="0063769C" w:rsidRPr="00DE291A">
        <w:rPr>
          <w:sz w:val="28"/>
          <w:szCs w:val="28"/>
          <w:lang w:val="en-US"/>
        </w:rPr>
        <w:t>X</w:t>
      </w:r>
      <w:r w:rsidR="0063769C" w:rsidRPr="00DE291A">
        <w:rPr>
          <w:sz w:val="28"/>
          <w:szCs w:val="28"/>
        </w:rPr>
        <w:t xml:space="preserve"> </w:t>
      </w:r>
      <w:r w:rsidR="0063769C" w:rsidRPr="00DE291A">
        <w:rPr>
          <w:rFonts w:ascii="Sylfaen" w:hAnsi="Sylfaen"/>
          <w:sz w:val="24"/>
          <w:szCs w:val="24"/>
        </w:rPr>
        <w:t>բույս</w:t>
      </w:r>
      <w:r w:rsidR="0063769C">
        <w:rPr>
          <w:rFonts w:ascii="Sylfaen" w:hAnsi="Sylfaen"/>
          <w:sz w:val="24"/>
          <w:szCs w:val="24"/>
          <w:lang w:val="en-US"/>
        </w:rPr>
        <w:t>ը</w:t>
      </w:r>
      <w:r w:rsidR="0063769C" w:rsidRPr="0011147A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z w:val="24"/>
          <w:szCs w:val="24"/>
          <w:lang w:val="en-US"/>
        </w:rPr>
        <w:t>կարճօրյա</w:t>
      </w:r>
      <w:proofErr w:type="spellEnd"/>
      <w:r w:rsidR="0063769C" w:rsidRPr="0011147A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z w:val="24"/>
          <w:szCs w:val="24"/>
          <w:lang w:val="en-US"/>
        </w:rPr>
        <w:t>բույս</w:t>
      </w:r>
      <w:proofErr w:type="spellEnd"/>
      <w:r w:rsidR="0063769C" w:rsidRPr="0011147A">
        <w:rPr>
          <w:rFonts w:ascii="Sylfaen" w:hAnsi="Sylfaen"/>
          <w:sz w:val="24"/>
          <w:szCs w:val="24"/>
          <w:lang w:val="ru-RU"/>
        </w:rPr>
        <w:t xml:space="preserve"> </w:t>
      </w:r>
      <w:r w:rsidR="0063769C">
        <w:rPr>
          <w:rFonts w:ascii="Sylfaen" w:hAnsi="Sylfaen"/>
          <w:sz w:val="24"/>
          <w:szCs w:val="24"/>
          <w:lang w:val="en-US"/>
        </w:rPr>
        <w:t>է</w:t>
      </w:r>
      <w:r w:rsidR="0063769C" w:rsidRPr="0011147A">
        <w:rPr>
          <w:rFonts w:ascii="Sylfaen" w:hAnsi="Sylfaen"/>
          <w:sz w:val="24"/>
          <w:szCs w:val="24"/>
          <w:lang w:val="ru-RU"/>
        </w:rPr>
        <w:t>:</w:t>
      </w:r>
      <w:r w:rsidR="0063769C">
        <w:rPr>
          <w:rFonts w:ascii="Sylfaen" w:hAnsi="Sylfaen"/>
          <w:sz w:val="24"/>
          <w:szCs w:val="24"/>
        </w:rPr>
        <w:t xml:space="preserve"> </w:t>
      </w:r>
    </w:p>
    <w:p w:rsidR="00965E04" w:rsidRPr="002B6E76" w:rsidRDefault="00965E04" w:rsidP="0063769C">
      <w:pPr>
        <w:pStyle w:val="TIT1"/>
        <w:spacing w:line="240" w:lineRule="auto"/>
        <w:ind w:left="142" w:hanging="426"/>
        <w:jc w:val="left"/>
        <w:rPr>
          <w:rFonts w:ascii="Sylfaen" w:hAnsi="Sylfaen"/>
          <w:spacing w:val="0"/>
          <w:sz w:val="24"/>
          <w:szCs w:val="24"/>
          <w:lang w:val="ru-RU"/>
        </w:rPr>
      </w:pPr>
      <w:r w:rsidRPr="002B6E76">
        <w:rPr>
          <w:spacing w:val="0"/>
          <w:sz w:val="24"/>
          <w:szCs w:val="24"/>
          <w:lang w:val="ru-RU"/>
        </w:rPr>
        <w:t>(</w:t>
      </w:r>
      <w:r w:rsidRPr="00855D85">
        <w:rPr>
          <w:spacing w:val="0"/>
          <w:sz w:val="24"/>
          <w:szCs w:val="24"/>
          <w:lang w:val="en-US"/>
        </w:rPr>
        <w:t>B</w:t>
      </w:r>
      <w:r w:rsidRPr="002B6E76">
        <w:rPr>
          <w:spacing w:val="0"/>
          <w:sz w:val="24"/>
          <w:szCs w:val="24"/>
          <w:lang w:val="ru-RU"/>
        </w:rPr>
        <w:t xml:space="preserve">) </w:t>
      </w:r>
      <w:r w:rsidR="0063769C" w:rsidRPr="002B6E76">
        <w:rPr>
          <w:spacing w:val="0"/>
          <w:sz w:val="24"/>
          <w:szCs w:val="24"/>
          <w:lang w:val="ru-RU"/>
        </w:rPr>
        <w:t xml:space="preserve"> </w:t>
      </w:r>
      <w:r w:rsidR="0063769C" w:rsidRPr="00DE291A">
        <w:rPr>
          <w:sz w:val="28"/>
          <w:szCs w:val="28"/>
          <w:lang w:val="en-US"/>
        </w:rPr>
        <w:t>X</w:t>
      </w:r>
      <w:r w:rsidR="0063769C" w:rsidRPr="00DE291A">
        <w:rPr>
          <w:sz w:val="28"/>
          <w:szCs w:val="28"/>
        </w:rPr>
        <w:t xml:space="preserve"> </w:t>
      </w:r>
      <w:r w:rsidR="0063769C" w:rsidRPr="00DE291A">
        <w:rPr>
          <w:rFonts w:ascii="Sylfaen" w:hAnsi="Sylfaen"/>
          <w:sz w:val="24"/>
          <w:szCs w:val="24"/>
        </w:rPr>
        <w:t>բույս</w:t>
      </w:r>
      <w:r w:rsidR="0063769C">
        <w:rPr>
          <w:rFonts w:ascii="Sylfaen" w:hAnsi="Sylfaen"/>
          <w:sz w:val="24"/>
          <w:szCs w:val="24"/>
        </w:rPr>
        <w:t>ի</w:t>
      </w:r>
      <w:r w:rsidR="0063769C" w:rsidRPr="002B6E76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 w:rsidR="0063769C">
        <w:rPr>
          <w:rFonts w:ascii="Sylfaen" w:hAnsi="Sylfaen"/>
          <w:sz w:val="24"/>
          <w:szCs w:val="24"/>
          <w:lang w:val="en-US"/>
        </w:rPr>
        <w:t>ծաղկման</w:t>
      </w:r>
      <w:proofErr w:type="spellEnd"/>
      <w:r w:rsidR="0063769C" w:rsidRPr="002B6E7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3769C" w:rsidRPr="002B6E76">
        <w:rPr>
          <w:rFonts w:ascii="Sylfaen" w:hAnsi="Sylfaen"/>
          <w:sz w:val="24"/>
          <w:szCs w:val="24"/>
          <w:lang w:val="ru-RU"/>
        </w:rPr>
        <w:t xml:space="preserve"> </w:t>
      </w:r>
      <w:r w:rsidR="0063769C" w:rsidRPr="002B6E76">
        <w:rPr>
          <w:spacing w:val="0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անհրաժեշտ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մթնային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փուլի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կրիտիկական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տևողությունը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 10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ժամից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63769C">
        <w:rPr>
          <w:rFonts w:ascii="Sylfaen" w:hAnsi="Sylfaen"/>
          <w:spacing w:val="0"/>
          <w:sz w:val="24"/>
          <w:szCs w:val="24"/>
          <w:lang w:val="en-US"/>
        </w:rPr>
        <w:t>քիչ</w:t>
      </w:r>
      <w:proofErr w:type="spellEnd"/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r w:rsidR="0063769C">
        <w:rPr>
          <w:rFonts w:ascii="Sylfaen" w:hAnsi="Sylfaen"/>
          <w:spacing w:val="0"/>
          <w:sz w:val="24"/>
          <w:szCs w:val="24"/>
          <w:lang w:val="en-US"/>
        </w:rPr>
        <w:t>է</w:t>
      </w:r>
      <w:r w:rsidR="0063769C" w:rsidRPr="002B6E76">
        <w:rPr>
          <w:rFonts w:ascii="Sylfaen" w:hAnsi="Sylfaen"/>
          <w:spacing w:val="0"/>
          <w:sz w:val="24"/>
          <w:szCs w:val="24"/>
          <w:lang w:val="ru-RU"/>
        </w:rPr>
        <w:t xml:space="preserve">: </w:t>
      </w:r>
    </w:p>
    <w:p w:rsidR="0063769C" w:rsidRPr="0068128A" w:rsidRDefault="0063769C" w:rsidP="0063769C">
      <w:pPr>
        <w:pStyle w:val="TIT1"/>
        <w:spacing w:line="240" w:lineRule="auto"/>
        <w:ind w:left="142" w:hanging="426"/>
        <w:jc w:val="left"/>
        <w:rPr>
          <w:rFonts w:ascii="Sylfaen" w:hAnsi="Sylfaen"/>
          <w:spacing w:val="0"/>
          <w:sz w:val="24"/>
          <w:szCs w:val="24"/>
          <w:lang w:val="ru-RU"/>
        </w:rPr>
      </w:pPr>
      <w:r w:rsidRPr="0068128A">
        <w:rPr>
          <w:spacing w:val="0"/>
          <w:sz w:val="24"/>
          <w:szCs w:val="24"/>
          <w:lang w:val="ru-RU"/>
        </w:rPr>
        <w:t>(</w:t>
      </w:r>
      <w:r w:rsidRPr="00855D85">
        <w:rPr>
          <w:spacing w:val="0"/>
          <w:sz w:val="24"/>
          <w:szCs w:val="24"/>
          <w:lang w:val="en-US"/>
        </w:rPr>
        <w:t>C</w:t>
      </w:r>
      <w:r w:rsidRPr="0068128A">
        <w:rPr>
          <w:spacing w:val="0"/>
          <w:sz w:val="24"/>
          <w:szCs w:val="24"/>
          <w:lang w:val="ru-RU"/>
        </w:rPr>
        <w:t xml:space="preserve">) 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Եթե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խումբ</w:t>
      </w:r>
      <w:proofErr w:type="spellEnd"/>
      <w:r w:rsidRPr="0068128A">
        <w:rPr>
          <w:spacing w:val="0"/>
          <w:sz w:val="24"/>
          <w:szCs w:val="24"/>
          <w:lang w:val="ru-RU"/>
        </w:rPr>
        <w:t xml:space="preserve"> </w:t>
      </w:r>
      <w:r w:rsidRPr="00855D85">
        <w:rPr>
          <w:spacing w:val="0"/>
          <w:sz w:val="24"/>
          <w:szCs w:val="24"/>
          <w:lang w:val="en-US"/>
        </w:rPr>
        <w:t>III</w:t>
      </w:r>
      <w:r w:rsidRPr="0068128A">
        <w:rPr>
          <w:spacing w:val="0"/>
          <w:sz w:val="24"/>
          <w:szCs w:val="24"/>
          <w:lang w:val="ru-RU"/>
        </w:rPr>
        <w:t xml:space="preserve"> </w:t>
      </w:r>
      <w:r w:rsidR="00241885" w:rsidRPr="0068128A">
        <w:rPr>
          <w:spacing w:val="0"/>
          <w:sz w:val="24"/>
          <w:szCs w:val="24"/>
          <w:lang w:val="ru-RU"/>
        </w:rPr>
        <w:t>–</w:t>
      </w:r>
      <w:r w:rsidR="00241885">
        <w:rPr>
          <w:rFonts w:ascii="Sylfaen" w:hAnsi="Sylfaen"/>
          <w:spacing w:val="0"/>
          <w:sz w:val="24"/>
          <w:szCs w:val="24"/>
          <w:lang w:val="en-US"/>
        </w:rPr>
        <w:t>ի</w:t>
      </w:r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r w:rsidRPr="0068128A">
        <w:rPr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բույսերը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լուսավորման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փուլի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մեջտեղում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մեկ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րոպեյով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տեղադրենք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մթության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մեջ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,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ապա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այդ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խմբի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բույսերի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մեծամասնությունը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կծաղկի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մեկ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ամիս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241885">
        <w:rPr>
          <w:rFonts w:ascii="Sylfaen" w:hAnsi="Sylfaen"/>
          <w:spacing w:val="0"/>
          <w:sz w:val="24"/>
          <w:szCs w:val="24"/>
          <w:lang w:val="en-US"/>
        </w:rPr>
        <w:t>անց</w:t>
      </w:r>
      <w:proofErr w:type="spellEnd"/>
      <w:r w:rsidR="00241885" w:rsidRPr="0068128A">
        <w:rPr>
          <w:rFonts w:ascii="Sylfaen" w:hAnsi="Sylfaen"/>
          <w:spacing w:val="0"/>
          <w:sz w:val="24"/>
          <w:szCs w:val="24"/>
          <w:lang w:val="ru-RU"/>
        </w:rPr>
        <w:t>:</w:t>
      </w:r>
    </w:p>
    <w:p w:rsidR="00241885" w:rsidRPr="0068128A" w:rsidRDefault="00241885" w:rsidP="00241885">
      <w:pPr>
        <w:pStyle w:val="TIT1"/>
        <w:spacing w:line="240" w:lineRule="auto"/>
        <w:ind w:left="142" w:hanging="426"/>
        <w:jc w:val="left"/>
        <w:rPr>
          <w:rFonts w:ascii="Sylfaen" w:hAnsi="Sylfaen"/>
          <w:spacing w:val="0"/>
          <w:sz w:val="24"/>
          <w:szCs w:val="24"/>
          <w:lang w:val="ru-RU"/>
        </w:rPr>
      </w:pPr>
      <w:r w:rsidRPr="0068128A">
        <w:rPr>
          <w:spacing w:val="0"/>
          <w:sz w:val="24"/>
          <w:szCs w:val="24"/>
          <w:lang w:val="ru-RU"/>
        </w:rPr>
        <w:t>(</w:t>
      </w:r>
      <w:r w:rsidRPr="00241885">
        <w:rPr>
          <w:spacing w:val="0"/>
          <w:sz w:val="24"/>
          <w:szCs w:val="24"/>
          <w:lang w:val="en-US"/>
        </w:rPr>
        <w:t>D</w:t>
      </w:r>
      <w:r w:rsidRPr="0068128A">
        <w:rPr>
          <w:spacing w:val="0"/>
          <w:sz w:val="24"/>
          <w:szCs w:val="24"/>
          <w:lang w:val="ru-RU"/>
        </w:rPr>
        <w:t xml:space="preserve">)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Եթե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խումբ</w:t>
      </w:r>
      <w:proofErr w:type="spellEnd"/>
      <w:r w:rsidRPr="0068128A">
        <w:rPr>
          <w:spacing w:val="0"/>
          <w:sz w:val="24"/>
          <w:szCs w:val="24"/>
          <w:lang w:val="ru-RU"/>
        </w:rPr>
        <w:t xml:space="preserve"> </w:t>
      </w:r>
      <w:r>
        <w:rPr>
          <w:spacing w:val="0"/>
          <w:sz w:val="24"/>
          <w:szCs w:val="24"/>
          <w:lang w:val="en-US"/>
        </w:rPr>
        <w:t>II</w:t>
      </w:r>
      <w:r w:rsidRPr="0068128A">
        <w:rPr>
          <w:spacing w:val="0"/>
          <w:sz w:val="24"/>
          <w:szCs w:val="24"/>
          <w:lang w:val="ru-RU"/>
        </w:rPr>
        <w:t xml:space="preserve"> –</w:t>
      </w:r>
      <w:r>
        <w:rPr>
          <w:rFonts w:ascii="Sylfaen" w:hAnsi="Sylfaen"/>
          <w:spacing w:val="0"/>
          <w:sz w:val="24"/>
          <w:szCs w:val="24"/>
          <w:lang w:val="en-US"/>
        </w:rPr>
        <w:t>ի</w:t>
      </w:r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r w:rsidRPr="0068128A">
        <w:rPr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բույսերը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մթության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փուլի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մեջտեղում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մեկ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րոպեյով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ենթարկենք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կարմիր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լույսի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ազդեցությանը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ապա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այդ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խմբի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բույսերի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մեծամասնությունը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չի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ծաղկի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անգամ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մեկ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ամիս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անց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>:</w:t>
      </w:r>
    </w:p>
    <w:p w:rsidR="00241885" w:rsidRPr="0068128A" w:rsidRDefault="00241885" w:rsidP="00241885">
      <w:pPr>
        <w:pStyle w:val="TIT1"/>
        <w:spacing w:line="240" w:lineRule="auto"/>
        <w:ind w:left="142" w:hanging="426"/>
        <w:jc w:val="left"/>
        <w:rPr>
          <w:rFonts w:ascii="Sylfaen" w:hAnsi="Sylfaen"/>
          <w:spacing w:val="0"/>
          <w:sz w:val="24"/>
          <w:szCs w:val="24"/>
          <w:lang w:val="ru-RU"/>
        </w:rPr>
      </w:pPr>
      <w:r w:rsidRPr="0068128A">
        <w:rPr>
          <w:spacing w:val="0"/>
          <w:sz w:val="24"/>
          <w:szCs w:val="24"/>
          <w:lang w:val="ru-RU"/>
        </w:rPr>
        <w:t>(</w:t>
      </w:r>
      <w:r w:rsidRPr="00241885">
        <w:rPr>
          <w:spacing w:val="0"/>
          <w:sz w:val="24"/>
          <w:szCs w:val="24"/>
          <w:lang w:val="en-US"/>
        </w:rPr>
        <w:t>E</w:t>
      </w:r>
      <w:r w:rsidRPr="0068128A">
        <w:rPr>
          <w:spacing w:val="0"/>
          <w:sz w:val="24"/>
          <w:szCs w:val="24"/>
          <w:lang w:val="ru-RU"/>
        </w:rPr>
        <w:t xml:space="preserve">)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Եթե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լուսավորման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ենթարկելուց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առաջ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հեռացնենք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խումբ</w:t>
      </w:r>
      <w:proofErr w:type="spellEnd"/>
      <w:r w:rsidRPr="0068128A">
        <w:rPr>
          <w:spacing w:val="0"/>
          <w:sz w:val="24"/>
          <w:szCs w:val="24"/>
          <w:lang w:val="ru-RU"/>
        </w:rPr>
        <w:t xml:space="preserve"> </w:t>
      </w:r>
      <w:r>
        <w:rPr>
          <w:spacing w:val="0"/>
          <w:sz w:val="24"/>
          <w:szCs w:val="24"/>
          <w:lang w:val="en-US"/>
        </w:rPr>
        <w:t>I</w:t>
      </w:r>
      <w:r w:rsidRPr="0068128A">
        <w:rPr>
          <w:spacing w:val="0"/>
          <w:sz w:val="24"/>
          <w:szCs w:val="24"/>
          <w:lang w:val="ru-RU"/>
        </w:rPr>
        <w:t xml:space="preserve"> –</w:t>
      </w:r>
      <w:r>
        <w:rPr>
          <w:rFonts w:ascii="Sylfaen" w:hAnsi="Sylfaen"/>
          <w:spacing w:val="0"/>
          <w:sz w:val="24"/>
          <w:szCs w:val="24"/>
          <w:lang w:val="en-US"/>
        </w:rPr>
        <w:t>ի</w:t>
      </w:r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r w:rsidRPr="0068128A">
        <w:rPr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բույսերի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ապիկալ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բողբոջները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,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ապա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այդ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խմբի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բույսերի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մեծամասնությունը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չեն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առաջացնի</w:t>
      </w:r>
      <w:proofErr w:type="spellEnd"/>
      <w:r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pacing w:val="0"/>
          <w:sz w:val="24"/>
          <w:szCs w:val="24"/>
          <w:lang w:val="en-US"/>
        </w:rPr>
        <w:t>ֆլորիգեն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,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որն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անհրաժեշտ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r w:rsidR="00CF644E">
        <w:rPr>
          <w:rFonts w:ascii="Sylfaen" w:hAnsi="Sylfaen"/>
          <w:spacing w:val="0"/>
          <w:sz w:val="24"/>
          <w:szCs w:val="24"/>
          <w:lang w:val="en-US"/>
        </w:rPr>
        <w:t>է</w:t>
      </w:r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ծաղկման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համար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անհրաժեշտ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լուսավորման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տվյալ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ժամակարգի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 xml:space="preserve"> </w:t>
      </w:r>
      <w:proofErr w:type="spellStart"/>
      <w:r w:rsidR="00CF644E">
        <w:rPr>
          <w:rFonts w:ascii="Sylfaen" w:hAnsi="Sylfaen"/>
          <w:spacing w:val="0"/>
          <w:sz w:val="24"/>
          <w:szCs w:val="24"/>
          <w:lang w:val="en-US"/>
        </w:rPr>
        <w:t>պայմաններում</w:t>
      </w:r>
      <w:proofErr w:type="spellEnd"/>
      <w:r w:rsidR="00CF644E" w:rsidRPr="0068128A">
        <w:rPr>
          <w:rFonts w:ascii="Sylfaen" w:hAnsi="Sylfaen"/>
          <w:spacing w:val="0"/>
          <w:sz w:val="24"/>
          <w:szCs w:val="24"/>
          <w:lang w:val="ru-RU"/>
        </w:rPr>
        <w:t>:</w:t>
      </w:r>
    </w:p>
    <w:p w:rsidR="00241885" w:rsidRPr="0068128A" w:rsidRDefault="00241885" w:rsidP="0063769C">
      <w:pPr>
        <w:pStyle w:val="TIT1"/>
        <w:spacing w:line="240" w:lineRule="auto"/>
        <w:ind w:left="142" w:hanging="426"/>
        <w:jc w:val="left"/>
        <w:rPr>
          <w:rFonts w:ascii="Sylfaen" w:hAnsi="Sylfaen"/>
          <w:spacing w:val="0"/>
          <w:sz w:val="24"/>
          <w:szCs w:val="24"/>
          <w:lang w:val="ru-RU"/>
        </w:rPr>
      </w:pPr>
    </w:p>
    <w:p w:rsidR="0063769C" w:rsidRPr="0068128A" w:rsidRDefault="0063769C" w:rsidP="0063769C">
      <w:pPr>
        <w:pStyle w:val="TIT1"/>
        <w:spacing w:line="240" w:lineRule="auto"/>
        <w:ind w:left="142" w:hanging="426"/>
        <w:jc w:val="left"/>
        <w:rPr>
          <w:spacing w:val="0"/>
          <w:sz w:val="24"/>
          <w:szCs w:val="24"/>
          <w:lang w:val="ru-RU"/>
        </w:rPr>
      </w:pPr>
    </w:p>
    <w:p w:rsidR="00BE4DA7" w:rsidRPr="0068128A" w:rsidRDefault="00855D85" w:rsidP="00CD1705">
      <w:pPr>
        <w:spacing w:after="0" w:line="240" w:lineRule="auto"/>
        <w:ind w:left="-993"/>
        <w:rPr>
          <w:rFonts w:ascii="Sylfaen" w:hAnsi="Sylfaen"/>
          <w:sz w:val="24"/>
          <w:szCs w:val="24"/>
          <w:lang w:val="ru-RU"/>
        </w:rPr>
      </w:pPr>
      <w:r w:rsidRPr="0068128A">
        <w:rPr>
          <w:rFonts w:ascii="Sylfaen" w:hAnsi="Sylfaen"/>
          <w:b/>
          <w:sz w:val="24"/>
          <w:szCs w:val="24"/>
          <w:lang w:val="ru-RU"/>
        </w:rPr>
        <w:t>2.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 (5 </w:t>
      </w:r>
      <w:r w:rsidR="00646953">
        <w:rPr>
          <w:rFonts w:ascii="Sylfaen" w:hAnsi="Sylfaen"/>
          <w:sz w:val="24"/>
          <w:szCs w:val="24"/>
        </w:rPr>
        <w:t>միավոր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)  </w:t>
      </w:r>
      <w:r w:rsidR="00646953">
        <w:rPr>
          <w:rFonts w:ascii="Sylfaen" w:hAnsi="Sylfaen"/>
          <w:sz w:val="24"/>
          <w:szCs w:val="24"/>
        </w:rPr>
        <w:t>Մոլեկուլային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հաջորդականությունների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վերլուծության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վրա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հիմնված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համընդհանուր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ֆիլոգենետիկական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ծառը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ներկայացնում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է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կենդանի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օրգանիզմների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երեք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հիմնական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խմբեր</w:t>
      </w:r>
      <w:r w:rsidR="00646953" w:rsidRPr="0068128A">
        <w:rPr>
          <w:rFonts w:ascii="Sylfaen" w:hAnsi="Sylfaen"/>
          <w:sz w:val="24"/>
          <w:szCs w:val="24"/>
          <w:lang w:val="ru-RU"/>
        </w:rPr>
        <w:t>(</w:t>
      </w:r>
      <w:r w:rsidR="00646953">
        <w:rPr>
          <w:rFonts w:ascii="Sylfaen" w:hAnsi="Sylfaen"/>
          <w:sz w:val="24"/>
          <w:szCs w:val="24"/>
        </w:rPr>
        <w:t>ցուցադրված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է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646953">
        <w:rPr>
          <w:rFonts w:ascii="Sylfaen" w:hAnsi="Sylfaen"/>
          <w:sz w:val="24"/>
          <w:szCs w:val="24"/>
        </w:rPr>
        <w:t>ստորև</w:t>
      </w:r>
      <w:r w:rsidR="00646953" w:rsidRPr="0068128A">
        <w:rPr>
          <w:rFonts w:ascii="Sylfaen" w:hAnsi="Sylfaen"/>
          <w:sz w:val="24"/>
          <w:szCs w:val="24"/>
          <w:lang w:val="ru-RU"/>
        </w:rPr>
        <w:t xml:space="preserve">): 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Հիմք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ընդունելով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այսպիսի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ծառը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Վոեզեն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1990 </w:t>
      </w:r>
      <w:r w:rsidR="00AB496E">
        <w:rPr>
          <w:rFonts w:ascii="Sylfaen" w:hAnsi="Sylfaen"/>
          <w:sz w:val="24"/>
          <w:szCs w:val="24"/>
        </w:rPr>
        <w:t>թվականին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առաջարկեց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կենդանի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օրգանիզմների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երեք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դոմենների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հայեցակարգը</w:t>
      </w:r>
      <w:r w:rsidR="00AB496E" w:rsidRPr="0068128A">
        <w:rPr>
          <w:rFonts w:ascii="Sylfaen" w:hAnsi="Sylfaen"/>
          <w:sz w:val="24"/>
          <w:szCs w:val="24"/>
          <w:lang w:val="ru-RU"/>
        </w:rPr>
        <w:t>:</w:t>
      </w:r>
      <w:r w:rsidR="005514E5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5514E5">
        <w:rPr>
          <w:rFonts w:ascii="Sylfaen" w:hAnsi="Sylfaen"/>
          <w:sz w:val="24"/>
          <w:szCs w:val="24"/>
        </w:rPr>
        <w:t>Ուսումնասիրեք</w:t>
      </w:r>
      <w:r w:rsidR="005514E5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5514E5">
        <w:rPr>
          <w:rFonts w:ascii="Sylfaen" w:hAnsi="Sylfaen"/>
          <w:sz w:val="24"/>
          <w:szCs w:val="24"/>
        </w:rPr>
        <w:t>ծառը</w:t>
      </w:r>
      <w:r w:rsidR="005514E5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5514E5">
        <w:rPr>
          <w:rFonts w:ascii="Sylfaen" w:hAnsi="Sylfaen"/>
          <w:sz w:val="24"/>
          <w:szCs w:val="24"/>
        </w:rPr>
        <w:t>և</w:t>
      </w:r>
      <w:r w:rsidR="005514E5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5514E5">
        <w:rPr>
          <w:rFonts w:ascii="Sylfaen" w:hAnsi="Sylfaen"/>
          <w:sz w:val="24"/>
          <w:szCs w:val="24"/>
        </w:rPr>
        <w:t>պատասխանեք</w:t>
      </w:r>
      <w:r w:rsidR="005514E5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5514E5">
        <w:rPr>
          <w:rFonts w:ascii="Sylfaen" w:hAnsi="Sylfaen"/>
          <w:sz w:val="24"/>
          <w:szCs w:val="24"/>
        </w:rPr>
        <w:t>հետևյալ</w:t>
      </w:r>
      <w:r w:rsidR="005514E5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5514E5">
        <w:rPr>
          <w:rFonts w:ascii="Sylfaen" w:hAnsi="Sylfaen"/>
          <w:sz w:val="24"/>
          <w:szCs w:val="24"/>
        </w:rPr>
        <w:t>հարցերին</w:t>
      </w:r>
      <w:r w:rsidR="00231585" w:rsidRPr="0068128A">
        <w:rPr>
          <w:rFonts w:ascii="Sylfaen" w:hAnsi="Sylfaen"/>
          <w:sz w:val="24"/>
          <w:szCs w:val="24"/>
          <w:lang w:val="ru-RU"/>
        </w:rPr>
        <w:t>.</w:t>
      </w:r>
    </w:p>
    <w:p w:rsidR="00646953" w:rsidRPr="0068128A" w:rsidRDefault="00646953" w:rsidP="00CD1705">
      <w:pPr>
        <w:spacing w:after="0" w:line="240" w:lineRule="auto"/>
        <w:ind w:left="-993"/>
        <w:rPr>
          <w:rFonts w:ascii="Sylfaen" w:hAnsi="Sylfaen"/>
          <w:sz w:val="24"/>
          <w:szCs w:val="24"/>
          <w:lang w:val="ru-RU"/>
        </w:rPr>
      </w:pPr>
    </w:p>
    <w:p w:rsidR="005514E5" w:rsidRPr="0068128A" w:rsidRDefault="005514E5" w:rsidP="00AB496E">
      <w:pPr>
        <w:spacing w:after="0" w:line="240" w:lineRule="auto"/>
        <w:ind w:left="-993"/>
        <w:rPr>
          <w:rFonts w:ascii="Sylfaen" w:hAnsi="Sylfaen"/>
          <w:sz w:val="24"/>
          <w:szCs w:val="24"/>
          <w:lang w:val="ru-RU"/>
        </w:rPr>
      </w:pPr>
      <w:r w:rsidRPr="0068128A">
        <w:rPr>
          <w:rFonts w:ascii="Sylfaen" w:hAnsi="Sylfaen"/>
          <w:sz w:val="24"/>
          <w:szCs w:val="24"/>
          <w:lang w:val="ru-RU"/>
        </w:rPr>
        <w:t>(1)</w:t>
      </w:r>
      <w:r>
        <w:rPr>
          <w:rFonts w:ascii="Sylfaen" w:hAnsi="Sylfaen"/>
          <w:sz w:val="24"/>
          <w:szCs w:val="24"/>
        </w:rPr>
        <w:t>Ո՞ր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մոլեկուլն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օգտագործ</w:t>
      </w:r>
      <w:r>
        <w:rPr>
          <w:rFonts w:ascii="Sylfaen" w:hAnsi="Sylfaen"/>
          <w:sz w:val="24"/>
          <w:szCs w:val="24"/>
        </w:rPr>
        <w:t>վել</w:t>
      </w:r>
      <w:r w:rsidRPr="0068128A">
        <w:rPr>
          <w:rFonts w:ascii="Sylfaen" w:hAnsi="Sylfaen"/>
          <w:sz w:val="24"/>
          <w:szCs w:val="24"/>
          <w:lang w:val="ru-RU"/>
        </w:rPr>
        <w:t xml:space="preserve">, </w:t>
      </w:r>
      <w:r>
        <w:rPr>
          <w:rFonts w:ascii="Sylfaen" w:hAnsi="Sylfaen"/>
          <w:sz w:val="24"/>
          <w:szCs w:val="24"/>
        </w:rPr>
        <w:t>որպես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ելակետային</w:t>
      </w:r>
      <w:r w:rsidR="00231585" w:rsidRPr="0068128A">
        <w:rPr>
          <w:rFonts w:ascii="Sylfaen" w:hAnsi="Sylfaen"/>
          <w:sz w:val="24"/>
          <w:szCs w:val="24"/>
          <w:lang w:val="ru-RU"/>
        </w:rPr>
        <w:t>,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համընդհանուր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ֆիլոգենետիկական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ծառ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ստեղծելու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68128A">
        <w:rPr>
          <w:rFonts w:ascii="Sylfaen" w:hAnsi="Sylfaen"/>
          <w:sz w:val="24"/>
          <w:szCs w:val="24"/>
          <w:lang w:val="ru-RU"/>
        </w:rPr>
        <w:t xml:space="preserve">: 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Ո՞րն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էր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այդ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մոլեկուլի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առավելությունը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համընդհանուր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lastRenderedPageBreak/>
        <w:t>ֆիլոգենետիկական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ծառի</w:t>
      </w:r>
      <w:r w:rsidR="00E60706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E60706">
        <w:rPr>
          <w:rFonts w:ascii="Sylfaen" w:hAnsi="Sylfaen"/>
          <w:sz w:val="24"/>
          <w:szCs w:val="24"/>
        </w:rPr>
        <w:t>համար</w:t>
      </w:r>
      <w:r w:rsidR="00E60706" w:rsidRPr="0068128A">
        <w:rPr>
          <w:rFonts w:ascii="Sylfaen" w:hAnsi="Sylfaen"/>
          <w:sz w:val="24"/>
          <w:szCs w:val="24"/>
          <w:lang w:val="ru-RU"/>
        </w:rPr>
        <w:t>: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Աղյուսակից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ըտնրեք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մոլեկուլի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առավելության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ճիշտ</w:t>
      </w:r>
      <w:r w:rsidRPr="0068128A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համակցությունը</w:t>
      </w:r>
      <w:r w:rsidRPr="0068128A">
        <w:rPr>
          <w:rFonts w:ascii="Sylfaen" w:hAnsi="Sylfaen"/>
          <w:sz w:val="24"/>
          <w:szCs w:val="24"/>
          <w:lang w:val="ru-RU"/>
        </w:rPr>
        <w:t>:</w:t>
      </w:r>
    </w:p>
    <w:p w:rsidR="00AB496E" w:rsidRPr="0068128A" w:rsidRDefault="005514E5" w:rsidP="00AB496E">
      <w:pPr>
        <w:spacing w:after="0" w:line="240" w:lineRule="auto"/>
        <w:ind w:left="-993"/>
        <w:rPr>
          <w:rFonts w:ascii="Sylfaen" w:hAnsi="Sylfaen"/>
          <w:sz w:val="24"/>
          <w:szCs w:val="24"/>
          <w:lang w:val="ru-RU"/>
        </w:rPr>
      </w:pPr>
      <w:r w:rsidRPr="0068128A">
        <w:rPr>
          <w:rFonts w:ascii="Sylfaen" w:hAnsi="Sylfaen"/>
          <w:sz w:val="24"/>
          <w:szCs w:val="24"/>
          <w:lang w:val="ru-RU"/>
        </w:rPr>
        <w:t xml:space="preserve">     </w:t>
      </w:r>
      <w:r w:rsidR="00AB496E">
        <w:rPr>
          <w:rFonts w:ascii="Sylfaen" w:hAnsi="Sylfaen"/>
          <w:sz w:val="24"/>
          <w:szCs w:val="24"/>
        </w:rPr>
        <w:t>Դոմեն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I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         </w:t>
      </w:r>
      <w:r w:rsidRPr="0068128A">
        <w:rPr>
          <w:rFonts w:ascii="Sylfaen" w:hAnsi="Sylfaen"/>
          <w:sz w:val="24"/>
          <w:szCs w:val="24"/>
          <w:lang w:val="ru-RU"/>
        </w:rPr>
        <w:t xml:space="preserve">       </w:t>
      </w:r>
      <w:r w:rsidR="00AB496E">
        <w:rPr>
          <w:rFonts w:ascii="Sylfaen" w:hAnsi="Sylfaen"/>
          <w:sz w:val="24"/>
          <w:szCs w:val="24"/>
        </w:rPr>
        <w:t>Դոմեն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II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    </w:t>
      </w:r>
      <w:r w:rsidRPr="0068128A">
        <w:rPr>
          <w:rFonts w:ascii="Sylfaen" w:hAnsi="Sylfaen"/>
          <w:sz w:val="24"/>
          <w:szCs w:val="24"/>
          <w:lang w:val="ru-RU"/>
        </w:rPr>
        <w:t xml:space="preserve">          </w:t>
      </w:r>
      <w:r w:rsidR="00AB496E">
        <w:rPr>
          <w:rFonts w:ascii="Sylfaen" w:hAnsi="Sylfaen"/>
          <w:sz w:val="24"/>
          <w:szCs w:val="24"/>
        </w:rPr>
        <w:t>Դոմեն</w:t>
      </w:r>
      <w:r w:rsidR="00AB496E" w:rsidRPr="0068128A">
        <w:rPr>
          <w:rFonts w:ascii="Sylfaen" w:hAnsi="Sylfaen"/>
          <w:sz w:val="24"/>
          <w:szCs w:val="24"/>
          <w:lang w:val="ru-RU"/>
        </w:rPr>
        <w:t xml:space="preserve"> </w:t>
      </w:r>
      <w:r w:rsidR="00AB496E">
        <w:rPr>
          <w:rFonts w:ascii="Sylfaen" w:hAnsi="Sylfaen"/>
          <w:sz w:val="24"/>
          <w:szCs w:val="24"/>
        </w:rPr>
        <w:t>III</w:t>
      </w:r>
    </w:p>
    <w:p w:rsidR="00646953" w:rsidRPr="00AB496E" w:rsidRDefault="00AB496E" w:rsidP="00CD1705">
      <w:pPr>
        <w:spacing w:after="0" w:line="240" w:lineRule="auto"/>
        <w:ind w:left="-99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drawing>
          <wp:inline distT="0" distB="0" distL="0" distR="0">
            <wp:extent cx="4673600" cy="2658673"/>
            <wp:effectExtent l="19050" t="0" r="0" b="0"/>
            <wp:docPr id="2" name="Picture 1" descr="C:\Documents and Settings\AG_Servise\My Documents\My Pictures\ծառի արմատը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_Servise\My Documents\My Pictures\ծառի արմատը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10" cy="266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1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03"/>
        <w:gridCol w:w="2578"/>
        <w:gridCol w:w="4231"/>
      </w:tblGrid>
      <w:tr w:rsidR="005514E5" w:rsidTr="0064173D">
        <w:trPr>
          <w:trHeight w:hRule="exact" w:val="737"/>
        </w:trPr>
        <w:tc>
          <w:tcPr>
            <w:tcW w:w="1003" w:type="dxa"/>
            <w:vAlign w:val="center"/>
          </w:tcPr>
          <w:p w:rsidR="005514E5" w:rsidRDefault="00646953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  <w:tc>
          <w:tcPr>
            <w:tcW w:w="2578" w:type="dxa"/>
            <w:vAlign w:val="center"/>
          </w:tcPr>
          <w:p w:rsidR="005514E5" w:rsidRPr="00AF2C91" w:rsidRDefault="00AF2C91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Մոլեկուլ</w:t>
            </w:r>
          </w:p>
        </w:tc>
        <w:tc>
          <w:tcPr>
            <w:tcW w:w="4231" w:type="dxa"/>
            <w:vAlign w:val="center"/>
          </w:tcPr>
          <w:p w:rsidR="005514E5" w:rsidRPr="00AF2C91" w:rsidRDefault="00AF2C91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Առավելություն</w:t>
            </w:r>
          </w:p>
        </w:tc>
      </w:tr>
      <w:tr w:rsidR="005514E5" w:rsidRPr="00AF2C91" w:rsidTr="0064173D">
        <w:trPr>
          <w:trHeight w:hRule="exact" w:val="1280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A</w:t>
            </w:r>
          </w:p>
        </w:tc>
        <w:tc>
          <w:tcPr>
            <w:tcW w:w="2578" w:type="dxa"/>
            <w:vAlign w:val="center"/>
          </w:tcPr>
          <w:p w:rsidR="005514E5" w:rsidRPr="00AF2C91" w:rsidRDefault="00AF2C91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Ռիբոսոմային  սպիտակուց</w:t>
            </w:r>
          </w:p>
        </w:tc>
        <w:tc>
          <w:tcPr>
            <w:tcW w:w="4231" w:type="dxa"/>
            <w:vAlign w:val="center"/>
          </w:tcPr>
          <w:p w:rsidR="00AF2C91" w:rsidRPr="00AF2C91" w:rsidRDefault="00AF2C91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Ամինաթթուների հաջորդականության տեղակալման փոքր արագություն</w:t>
            </w:r>
          </w:p>
        </w:tc>
      </w:tr>
      <w:tr w:rsidR="005514E5" w:rsidRPr="000E0925" w:rsidTr="0064173D">
        <w:trPr>
          <w:trHeight w:hRule="exact" w:val="1072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B</w:t>
            </w:r>
          </w:p>
        </w:tc>
        <w:tc>
          <w:tcPr>
            <w:tcW w:w="2578" w:type="dxa"/>
            <w:vAlign w:val="center"/>
          </w:tcPr>
          <w:p w:rsidR="005514E5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Ռիբոսոմային  սպիտակուց</w:t>
            </w:r>
          </w:p>
        </w:tc>
        <w:tc>
          <w:tcPr>
            <w:tcW w:w="4231" w:type="dxa"/>
            <w:vAlign w:val="center"/>
          </w:tcPr>
          <w:p w:rsidR="005514E5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Ամինաթթուների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հաջորդականության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տեղակալման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մեծ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արագություն</w:t>
            </w:r>
          </w:p>
        </w:tc>
      </w:tr>
      <w:tr w:rsidR="005514E5" w:rsidRPr="00AF2C91" w:rsidTr="0064173D">
        <w:trPr>
          <w:trHeight w:hRule="exact" w:val="1088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C</w:t>
            </w:r>
          </w:p>
        </w:tc>
        <w:tc>
          <w:tcPr>
            <w:tcW w:w="2578" w:type="dxa"/>
            <w:vAlign w:val="center"/>
          </w:tcPr>
          <w:p w:rsidR="005514E5" w:rsidRPr="00AF2C91" w:rsidRDefault="00AF2C91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Ռիբոսոմային</w:t>
            </w:r>
            <w:r>
              <w:rPr>
                <w:rFonts w:ascii="Helvetica" w:hAnsi="Helvetica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ՌՆԹ</w:t>
            </w:r>
          </w:p>
        </w:tc>
        <w:tc>
          <w:tcPr>
            <w:tcW w:w="4231" w:type="dxa"/>
            <w:vAlign w:val="center"/>
          </w:tcPr>
          <w:p w:rsidR="005514E5" w:rsidRPr="00AF2C91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Sylfaen" w:hAnsi="Sylfaen"/>
              </w:rPr>
              <w:t>Նուկլեոտիդների հաջորդականության տեղակալման փոքր արագություն</w:t>
            </w:r>
          </w:p>
        </w:tc>
      </w:tr>
      <w:tr w:rsidR="005514E5" w:rsidRPr="000E0925" w:rsidTr="0064173D">
        <w:trPr>
          <w:trHeight w:hRule="exact" w:val="1256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D</w:t>
            </w:r>
          </w:p>
        </w:tc>
        <w:tc>
          <w:tcPr>
            <w:tcW w:w="2578" w:type="dxa"/>
            <w:vAlign w:val="center"/>
          </w:tcPr>
          <w:p w:rsidR="005514E5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Ռիբոսոմային</w:t>
            </w:r>
            <w:r>
              <w:rPr>
                <w:rFonts w:ascii="Helvetica" w:hAnsi="Helvetica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ՌՆԹ</w:t>
            </w:r>
          </w:p>
        </w:tc>
        <w:tc>
          <w:tcPr>
            <w:tcW w:w="4231" w:type="dxa"/>
            <w:vAlign w:val="center"/>
          </w:tcPr>
          <w:p w:rsidR="005514E5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Նուկլեոտիդների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հաջորդականության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տեղակալման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մեծ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արագություն</w:t>
            </w:r>
          </w:p>
        </w:tc>
      </w:tr>
      <w:tr w:rsidR="005514E5" w:rsidTr="0064173D">
        <w:trPr>
          <w:trHeight w:hRule="exact" w:val="1062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E</w:t>
            </w:r>
          </w:p>
        </w:tc>
        <w:tc>
          <w:tcPr>
            <w:tcW w:w="2578" w:type="dxa"/>
            <w:vAlign w:val="center"/>
          </w:tcPr>
          <w:p w:rsidR="005514E5" w:rsidRPr="00AF2C91" w:rsidRDefault="00AF2C91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Գլոբին</w:t>
            </w:r>
          </w:p>
        </w:tc>
        <w:tc>
          <w:tcPr>
            <w:tcW w:w="4231" w:type="dxa"/>
            <w:vAlign w:val="center"/>
          </w:tcPr>
          <w:p w:rsidR="005514E5" w:rsidRPr="0011147A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Sylfaen" w:hAnsi="Sylfaen"/>
              </w:rPr>
              <w:t>Ամինաթթուների</w:t>
            </w:r>
            <w:r w:rsidRPr="0011147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հաջորդականության</w:t>
            </w:r>
            <w:r w:rsidRPr="0011147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տեղակալման</w:t>
            </w:r>
            <w:r w:rsidRPr="0011147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փոքր</w:t>
            </w:r>
            <w:r w:rsidRPr="0011147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արագություն</w:t>
            </w:r>
          </w:p>
        </w:tc>
      </w:tr>
      <w:tr w:rsidR="005514E5" w:rsidRPr="000E0925" w:rsidTr="0064173D">
        <w:trPr>
          <w:trHeight w:hRule="exact" w:val="1076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F</w:t>
            </w:r>
          </w:p>
        </w:tc>
        <w:tc>
          <w:tcPr>
            <w:tcW w:w="2578" w:type="dxa"/>
            <w:vAlign w:val="center"/>
          </w:tcPr>
          <w:p w:rsidR="005514E5" w:rsidRDefault="00D01BF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Գլոբին</w:t>
            </w:r>
          </w:p>
        </w:tc>
        <w:tc>
          <w:tcPr>
            <w:tcW w:w="4231" w:type="dxa"/>
            <w:vAlign w:val="center"/>
          </w:tcPr>
          <w:p w:rsidR="005514E5" w:rsidRDefault="00AF2C91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Ամինաթթուների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հաջորդականության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տեղակալման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մեծ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արագություն</w:t>
            </w:r>
          </w:p>
        </w:tc>
      </w:tr>
      <w:tr w:rsidR="005514E5" w:rsidRPr="00D01BF5" w:rsidTr="0064173D">
        <w:trPr>
          <w:trHeight w:hRule="exact" w:val="912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G</w:t>
            </w:r>
          </w:p>
        </w:tc>
        <w:tc>
          <w:tcPr>
            <w:tcW w:w="2578" w:type="dxa"/>
            <w:vAlign w:val="center"/>
          </w:tcPr>
          <w:p w:rsidR="005514E5" w:rsidRPr="00D01BF5" w:rsidRDefault="00D01BF5" w:rsidP="00D01BF5">
            <w:pPr>
              <w:snapToGrid w:val="0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Փոխադրող ՌՆԹ</w:t>
            </w:r>
          </w:p>
        </w:tc>
        <w:tc>
          <w:tcPr>
            <w:tcW w:w="4231" w:type="dxa"/>
            <w:vAlign w:val="center"/>
          </w:tcPr>
          <w:p w:rsidR="005514E5" w:rsidRPr="00D01BF5" w:rsidRDefault="00D01BF5" w:rsidP="00D01BF5">
            <w:pPr>
              <w:snapToGrid w:val="0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Sylfaen" w:hAnsi="Sylfaen"/>
              </w:rPr>
              <w:t>Նուկլեոտիդների հաջորդականության տեղակալման փոքր արագություն</w:t>
            </w:r>
          </w:p>
        </w:tc>
      </w:tr>
      <w:tr w:rsidR="005514E5" w:rsidRPr="000E0925" w:rsidTr="0064173D">
        <w:trPr>
          <w:trHeight w:hRule="exact" w:val="890"/>
        </w:trPr>
        <w:tc>
          <w:tcPr>
            <w:tcW w:w="1003" w:type="dxa"/>
            <w:vAlign w:val="center"/>
          </w:tcPr>
          <w:p w:rsidR="005514E5" w:rsidRDefault="005514E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Helvetica" w:hAnsi="Helvetica"/>
                <w:lang w:val="ru-RU"/>
              </w:rPr>
              <w:t>H</w:t>
            </w:r>
          </w:p>
        </w:tc>
        <w:tc>
          <w:tcPr>
            <w:tcW w:w="2578" w:type="dxa"/>
            <w:vAlign w:val="center"/>
          </w:tcPr>
          <w:p w:rsidR="005514E5" w:rsidRDefault="00D01BF5" w:rsidP="00D01BF5">
            <w:pPr>
              <w:snapToGrid w:val="0"/>
              <w:spacing w:after="0" w:line="240" w:lineRule="auto"/>
              <w:rPr>
                <w:rFonts w:ascii="Helvetica" w:hAnsi="Helvetica"/>
                <w:highlight w:val="red"/>
                <w:lang w:val="ru-RU"/>
              </w:rPr>
            </w:pPr>
            <w:r>
              <w:rPr>
                <w:rFonts w:ascii="Sylfaen" w:hAnsi="Sylfaen"/>
              </w:rPr>
              <w:t>Փոխադրող ՌՆԹ</w:t>
            </w:r>
          </w:p>
        </w:tc>
        <w:tc>
          <w:tcPr>
            <w:tcW w:w="4231" w:type="dxa"/>
            <w:vAlign w:val="center"/>
          </w:tcPr>
          <w:p w:rsidR="005514E5" w:rsidRDefault="00D01BF5" w:rsidP="00D01BF5">
            <w:p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Նուկլեոտիդների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հաջորդականության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տեղակալման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մեծ</w:t>
            </w:r>
            <w:r w:rsidRPr="00AF2C9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արագություն</w:t>
            </w:r>
          </w:p>
        </w:tc>
      </w:tr>
    </w:tbl>
    <w:p w:rsidR="005514E5" w:rsidRPr="00445F49" w:rsidRDefault="00E60706" w:rsidP="001278D3">
      <w:pPr>
        <w:snapToGrid w:val="0"/>
        <w:spacing w:after="0" w:line="240" w:lineRule="auto"/>
        <w:rPr>
          <w:rFonts w:ascii="Sylfaen" w:hAnsi="Sylfaen"/>
          <w:lang w:val="ru-RU"/>
        </w:rPr>
      </w:pPr>
      <w:r w:rsidRPr="009C76DC">
        <w:rPr>
          <w:rFonts w:ascii="Sylfaen" w:hAnsi="Sylfaen"/>
          <w:lang w:val="ru-RU"/>
        </w:rPr>
        <w:lastRenderedPageBreak/>
        <w:t>(2)</w:t>
      </w:r>
      <w:r w:rsidR="009C76DC" w:rsidRPr="00445F49">
        <w:rPr>
          <w:rFonts w:ascii="Sylfaen" w:hAnsi="Sylfaen"/>
          <w:lang w:val="ru-RU"/>
        </w:rPr>
        <w:t xml:space="preserve"> </w:t>
      </w:r>
      <w:r w:rsidR="009C76DC">
        <w:rPr>
          <w:rFonts w:ascii="Sylfaen" w:hAnsi="Sylfaen"/>
        </w:rPr>
        <w:t>Երկու</w:t>
      </w:r>
      <w:r w:rsidR="009C76DC" w:rsidRPr="00445F49">
        <w:rPr>
          <w:rFonts w:ascii="Sylfaen" w:hAnsi="Sylfaen"/>
          <w:lang w:val="ru-RU"/>
        </w:rPr>
        <w:t xml:space="preserve"> </w:t>
      </w:r>
      <w:r w:rsidR="009C76DC">
        <w:rPr>
          <w:rFonts w:ascii="Sylfaen" w:hAnsi="Sylfaen"/>
        </w:rPr>
        <w:t>կետագծային</w:t>
      </w:r>
      <w:r w:rsidR="009C76DC" w:rsidRPr="00445F49">
        <w:rPr>
          <w:rFonts w:ascii="Sylfaen" w:hAnsi="Sylfaen"/>
          <w:lang w:val="ru-RU"/>
        </w:rPr>
        <w:t xml:space="preserve"> </w:t>
      </w:r>
      <w:r w:rsidR="009C76DC">
        <w:rPr>
          <w:rFonts w:ascii="Sylfaen" w:hAnsi="Sylfaen"/>
        </w:rPr>
        <w:t>սլաքները</w:t>
      </w:r>
      <w:r w:rsidR="009C76DC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ցույց</w:t>
      </w:r>
      <w:r w:rsidR="00445F49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են</w:t>
      </w:r>
      <w:r w:rsidR="00445F49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տալիս</w:t>
      </w:r>
      <w:r w:rsidR="00445F49" w:rsidRPr="00445F49">
        <w:rPr>
          <w:rFonts w:ascii="Sylfaen" w:hAnsi="Sylfaen"/>
          <w:lang w:val="ru-RU"/>
        </w:rPr>
        <w:t xml:space="preserve">     </w:t>
      </w:r>
      <w:r w:rsidR="00445F49">
        <w:rPr>
          <w:rFonts w:ascii="Sylfaen" w:hAnsi="Sylfaen"/>
        </w:rPr>
        <w:t>ենթադրվող</w:t>
      </w:r>
      <w:r w:rsidR="00445F49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էդոսիմբիոտիկ</w:t>
      </w:r>
      <w:r w:rsidR="00445F49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իրադարձություններ</w:t>
      </w:r>
      <w:r w:rsidR="001278D3">
        <w:rPr>
          <w:rFonts w:ascii="Sylfaen" w:hAnsi="Sylfaen"/>
        </w:rPr>
        <w:t>ը</w:t>
      </w:r>
      <w:r w:rsidR="00445F49" w:rsidRPr="00445F49">
        <w:rPr>
          <w:rFonts w:ascii="Sylfaen" w:hAnsi="Sylfaen"/>
          <w:lang w:val="ru-RU"/>
        </w:rPr>
        <w:t xml:space="preserve">, </w:t>
      </w:r>
      <w:r w:rsidR="00445F49">
        <w:rPr>
          <w:rFonts w:ascii="Sylfaen" w:hAnsi="Sylfaen"/>
        </w:rPr>
        <w:t>որոնց</w:t>
      </w:r>
      <w:r w:rsidR="00445F49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ժամանակ</w:t>
      </w:r>
      <w:r w:rsidR="00445F49" w:rsidRPr="00445F49">
        <w:rPr>
          <w:rFonts w:ascii="Sylfaen" w:hAnsi="Sylfaen"/>
          <w:lang w:val="ru-RU"/>
        </w:rPr>
        <w:t xml:space="preserve"> </w:t>
      </w:r>
      <w:r w:rsidR="00445F49">
        <w:rPr>
          <w:rFonts w:ascii="Sylfaen" w:hAnsi="Sylfaen"/>
        </w:rPr>
        <w:t>Դոմեն</w:t>
      </w:r>
      <w:r w:rsidR="00445F49" w:rsidRPr="00445F49">
        <w:rPr>
          <w:rFonts w:ascii="Helvetica" w:hAnsi="Helvetica"/>
          <w:lang w:val="de-DE"/>
        </w:rPr>
        <w:t xml:space="preserve"> </w:t>
      </w:r>
      <w:r w:rsidR="00445F49">
        <w:rPr>
          <w:rFonts w:ascii="Helvetica" w:hAnsi="Helvetica"/>
          <w:lang w:val="de-DE"/>
        </w:rPr>
        <w:t>I-</w:t>
      </w:r>
      <w:r w:rsidR="00445F49">
        <w:rPr>
          <w:rFonts w:ascii="Sylfaen" w:hAnsi="Sylfaen"/>
          <w:lang w:val="de-DE"/>
        </w:rPr>
        <w:t xml:space="preserve">ի անդամները դարձել են </w:t>
      </w:r>
      <w:r w:rsidR="00445F49">
        <w:rPr>
          <w:rFonts w:ascii="Sylfaen" w:hAnsi="Sylfaen"/>
        </w:rPr>
        <w:t>Դոմեն</w:t>
      </w:r>
      <w:r w:rsidR="00445F49" w:rsidRPr="00445F49">
        <w:rPr>
          <w:rFonts w:ascii="Helvetica" w:hAnsi="Helvetica"/>
          <w:lang w:val="de-DE"/>
        </w:rPr>
        <w:t xml:space="preserve"> </w:t>
      </w:r>
      <w:r w:rsidR="00445F49">
        <w:rPr>
          <w:rFonts w:ascii="Helvetica" w:hAnsi="Helvetica"/>
          <w:lang w:val="de-DE"/>
        </w:rPr>
        <w:t>II –</w:t>
      </w:r>
      <w:r w:rsidR="00445F49">
        <w:rPr>
          <w:rFonts w:ascii="Sylfaen" w:hAnsi="Sylfaen"/>
          <w:lang w:val="de-DE"/>
        </w:rPr>
        <w:t xml:space="preserve">ի էդոսիմբիոնտներ: </w:t>
      </w:r>
      <w:r w:rsidR="001278D3">
        <w:rPr>
          <w:rFonts w:ascii="Sylfaen" w:hAnsi="Sylfaen"/>
          <w:lang w:val="de-DE"/>
        </w:rPr>
        <w:t>Ո</w:t>
      </w:r>
      <w:r w:rsidR="00445F49">
        <w:rPr>
          <w:rFonts w:ascii="Sylfaen" w:hAnsi="Sylfaen"/>
          <w:lang w:val="de-DE"/>
        </w:rPr>
        <w:t>՞</w:t>
      </w:r>
      <w:r w:rsidR="001278D3">
        <w:rPr>
          <w:rFonts w:ascii="Sylfaen" w:hAnsi="Sylfaen"/>
          <w:lang w:val="de-DE"/>
        </w:rPr>
        <w:t xml:space="preserve">ր երկու </w:t>
      </w:r>
      <w:r w:rsidR="00445F49">
        <w:rPr>
          <w:rFonts w:ascii="Sylfaen" w:hAnsi="Sylfaen"/>
          <w:lang w:val="de-DE"/>
        </w:rPr>
        <w:t xml:space="preserve"> օրգանիզմներ են ներգրավված եղել այս իրադարձություններում և ի՞նչ</w:t>
      </w:r>
      <w:r w:rsidR="001278D3">
        <w:rPr>
          <w:rFonts w:ascii="Sylfaen" w:hAnsi="Sylfaen"/>
          <w:lang w:val="de-DE"/>
        </w:rPr>
        <w:t xml:space="preserve"> են </w:t>
      </w:r>
      <w:r w:rsidR="00445F49">
        <w:rPr>
          <w:rFonts w:ascii="Sylfaen" w:hAnsi="Sylfaen"/>
          <w:lang w:val="de-DE"/>
        </w:rPr>
        <w:t xml:space="preserve"> դարձել դրանք </w:t>
      </w:r>
      <w:r w:rsidR="00445F49">
        <w:rPr>
          <w:rFonts w:ascii="Sylfaen" w:hAnsi="Sylfaen"/>
        </w:rPr>
        <w:t>Դոմեն</w:t>
      </w:r>
      <w:r w:rsidR="00445F49" w:rsidRPr="00445F49">
        <w:rPr>
          <w:rFonts w:ascii="Helvetica" w:hAnsi="Helvetica"/>
          <w:lang w:val="de-DE"/>
        </w:rPr>
        <w:t xml:space="preserve"> </w:t>
      </w:r>
      <w:r w:rsidR="00445F49">
        <w:rPr>
          <w:rFonts w:ascii="Helvetica" w:hAnsi="Helvetica"/>
          <w:lang w:val="de-DE"/>
        </w:rPr>
        <w:t>II-</w:t>
      </w:r>
      <w:r w:rsidR="001278D3">
        <w:rPr>
          <w:rFonts w:ascii="Sylfaen" w:hAnsi="Sylfaen"/>
          <w:lang w:val="de-DE"/>
        </w:rPr>
        <w:t>ի բջիջներում</w:t>
      </w:r>
      <w:r w:rsidR="00445F49">
        <w:rPr>
          <w:rFonts w:ascii="Sylfaen" w:hAnsi="Sylfaen"/>
          <w:lang w:val="de-DE"/>
        </w:rPr>
        <w:t xml:space="preserve"> և ո՞րն է </w:t>
      </w:r>
      <w:r w:rsidR="001278D3">
        <w:rPr>
          <w:rFonts w:ascii="Sylfaen" w:hAnsi="Sylfaen"/>
          <w:lang w:val="de-DE"/>
        </w:rPr>
        <w:t xml:space="preserve">դրանց ժամանակակից կենսաբանական ֆունկցիան </w:t>
      </w:r>
      <w:r w:rsidR="001278D3">
        <w:rPr>
          <w:rFonts w:ascii="Sylfaen" w:hAnsi="Sylfaen"/>
        </w:rPr>
        <w:t>Դոմեն</w:t>
      </w:r>
      <w:r w:rsidR="001278D3" w:rsidRPr="00445F49">
        <w:rPr>
          <w:rFonts w:ascii="Helvetica" w:hAnsi="Helvetica"/>
          <w:lang w:val="de-DE"/>
        </w:rPr>
        <w:t xml:space="preserve"> </w:t>
      </w:r>
      <w:r w:rsidR="001278D3">
        <w:rPr>
          <w:rFonts w:ascii="Helvetica" w:hAnsi="Helvetica"/>
          <w:lang w:val="de-DE"/>
        </w:rPr>
        <w:t>II-</w:t>
      </w:r>
      <w:r w:rsidR="001278D3">
        <w:rPr>
          <w:rFonts w:ascii="Sylfaen" w:hAnsi="Sylfaen"/>
          <w:lang w:val="de-DE"/>
        </w:rPr>
        <w:t>ի օրգանիզմներում:</w:t>
      </w:r>
    </w:p>
    <w:p w:rsidR="00646953" w:rsidRPr="0011147A" w:rsidRDefault="00646953" w:rsidP="00CD1705">
      <w:pPr>
        <w:spacing w:after="0" w:line="240" w:lineRule="auto"/>
        <w:ind w:left="-993"/>
        <w:rPr>
          <w:rFonts w:ascii="Sylfaen" w:hAnsi="Sylfaen"/>
          <w:sz w:val="24"/>
          <w:szCs w:val="24"/>
          <w:lang w:val="ru-RU"/>
        </w:rPr>
      </w:pPr>
      <w:r w:rsidRPr="005514E5">
        <w:rPr>
          <w:rFonts w:ascii="Sylfaen" w:hAnsi="Sylfaen"/>
          <w:sz w:val="24"/>
          <w:szCs w:val="24"/>
          <w:lang w:val="ru-RU"/>
        </w:rPr>
        <w:t xml:space="preserve">          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00"/>
        <w:gridCol w:w="2901"/>
        <w:gridCol w:w="3183"/>
      </w:tblGrid>
      <w:tr w:rsidR="001278D3" w:rsidTr="001278D3">
        <w:trPr>
          <w:trHeight w:hRule="exact" w:val="454"/>
        </w:trPr>
        <w:tc>
          <w:tcPr>
            <w:tcW w:w="2900" w:type="dxa"/>
            <w:vAlign w:val="center"/>
          </w:tcPr>
          <w:p w:rsidR="001278D3" w:rsidRPr="0055193D" w:rsidRDefault="001278D3" w:rsidP="00453D08">
            <w:pPr>
              <w:snapToGrid w:val="0"/>
              <w:spacing w:after="0" w:line="240" w:lineRule="auto"/>
              <w:jc w:val="center"/>
              <w:rPr>
                <w:rFonts w:ascii="Helvetica" w:hAnsi="Helvetica"/>
                <w:lang w:val="de-DE"/>
              </w:rPr>
            </w:pPr>
            <w:r>
              <w:rPr>
                <w:rFonts w:ascii="Sylfaen" w:hAnsi="Sylfaen"/>
              </w:rPr>
              <w:t>Դոմեն</w:t>
            </w:r>
            <w:r>
              <w:rPr>
                <w:rFonts w:ascii="Helvetica" w:hAnsi="Helvetica"/>
                <w:lang w:val="ru-RU"/>
              </w:rPr>
              <w:t xml:space="preserve"> </w:t>
            </w:r>
            <w:r>
              <w:rPr>
                <w:rFonts w:ascii="Helvetica" w:hAnsi="Helvetica"/>
                <w:lang w:val="de-DE"/>
              </w:rPr>
              <w:t>I</w:t>
            </w:r>
          </w:p>
        </w:tc>
        <w:tc>
          <w:tcPr>
            <w:tcW w:w="2901" w:type="dxa"/>
            <w:vAlign w:val="center"/>
          </w:tcPr>
          <w:p w:rsidR="001278D3" w:rsidRPr="0055193D" w:rsidRDefault="001278D3" w:rsidP="00453D08">
            <w:pPr>
              <w:snapToGrid w:val="0"/>
              <w:spacing w:after="0" w:line="240" w:lineRule="auto"/>
              <w:jc w:val="center"/>
              <w:rPr>
                <w:rFonts w:ascii="Helvetica" w:hAnsi="Helvetica"/>
                <w:lang w:val="de-DE"/>
              </w:rPr>
            </w:pPr>
            <w:r>
              <w:rPr>
                <w:rFonts w:ascii="Sylfaen" w:hAnsi="Sylfaen"/>
              </w:rPr>
              <w:t>Դոմեն</w:t>
            </w:r>
            <w:r>
              <w:rPr>
                <w:rFonts w:ascii="Helvetica" w:hAnsi="Helvetica"/>
                <w:lang w:val="ru-RU"/>
              </w:rPr>
              <w:t xml:space="preserve"> </w:t>
            </w:r>
            <w:r>
              <w:rPr>
                <w:rFonts w:ascii="Helvetica" w:hAnsi="Helvetica"/>
                <w:lang w:val="de-DE"/>
              </w:rPr>
              <w:t>II</w:t>
            </w:r>
          </w:p>
        </w:tc>
        <w:tc>
          <w:tcPr>
            <w:tcW w:w="3183" w:type="dxa"/>
            <w:vAlign w:val="center"/>
          </w:tcPr>
          <w:p w:rsidR="001278D3" w:rsidRPr="001278D3" w:rsidRDefault="001278D3" w:rsidP="00453D08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Կենսաբանական ֆունկցիա</w:t>
            </w:r>
          </w:p>
        </w:tc>
      </w:tr>
      <w:tr w:rsidR="001278D3" w:rsidTr="00453D08">
        <w:trPr>
          <w:trHeight w:hRule="exact" w:val="3368"/>
        </w:trPr>
        <w:tc>
          <w:tcPr>
            <w:tcW w:w="2900" w:type="dxa"/>
          </w:tcPr>
          <w:p w:rsidR="001278D3" w:rsidRDefault="001278D3" w:rsidP="00453D0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Ցիանաբակտերիա</w:t>
            </w:r>
          </w:p>
          <w:p w:rsidR="001278D3" w:rsidRDefault="001278D3" w:rsidP="00453D0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Քլորելա</w:t>
            </w:r>
          </w:p>
          <w:p w:rsidR="001278D3" w:rsidRPr="001278D3" w:rsidRDefault="001278D3" w:rsidP="00453D0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Գրամ-բացասական</w:t>
            </w:r>
          </w:p>
          <w:p w:rsidR="001278D3" w:rsidRPr="001278D3" w:rsidRDefault="001278D3" w:rsidP="00453D08">
            <w:pPr>
              <w:widowControl w:val="0"/>
              <w:snapToGrid w:val="0"/>
              <w:spacing w:after="0" w:line="240" w:lineRule="auto"/>
              <w:ind w:left="20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աէրոբ բակտերիա</w:t>
            </w:r>
          </w:p>
          <w:p w:rsidR="003E4317" w:rsidRPr="003E4317" w:rsidRDefault="001278D3" w:rsidP="00453D0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Helvetica" w:hAnsi="Helvetica"/>
              </w:rPr>
            </w:pPr>
            <w:r w:rsidRPr="003E4317">
              <w:rPr>
                <w:rFonts w:ascii="Sylfaen" w:hAnsi="Sylfaen"/>
              </w:rPr>
              <w:t xml:space="preserve"> </w:t>
            </w:r>
            <w:r w:rsidR="003E4317" w:rsidRPr="003E4317">
              <w:rPr>
                <w:rFonts w:ascii="Sylfaen" w:hAnsi="Sylfaen"/>
              </w:rPr>
              <w:t>Խմորում  իրականացնող գ</w:t>
            </w:r>
            <w:r w:rsidRPr="003E4317">
              <w:rPr>
                <w:rFonts w:ascii="Sylfaen" w:hAnsi="Sylfaen"/>
              </w:rPr>
              <w:t>րամ-դրական բակտերիա</w:t>
            </w:r>
            <w:r w:rsidRPr="003E4317">
              <w:rPr>
                <w:rFonts w:ascii="Helvetica" w:hAnsi="Helvetica"/>
              </w:rPr>
              <w:t>,</w:t>
            </w:r>
          </w:p>
          <w:p w:rsidR="001278D3" w:rsidRPr="003E4317" w:rsidRDefault="003E4317" w:rsidP="00453D0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Սպիրոխետա</w:t>
            </w:r>
          </w:p>
          <w:p w:rsidR="001278D3" w:rsidRDefault="003E4317" w:rsidP="00453D08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Վիրուս</w:t>
            </w:r>
          </w:p>
        </w:tc>
        <w:tc>
          <w:tcPr>
            <w:tcW w:w="2901" w:type="dxa"/>
          </w:tcPr>
          <w:p w:rsidR="001278D3" w:rsidRDefault="00446D71" w:rsidP="00453D08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Միտոքոնդրիում</w:t>
            </w:r>
          </w:p>
          <w:p w:rsidR="001278D3" w:rsidRDefault="00446D71" w:rsidP="00453D08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Շնչառական շղթա</w:t>
            </w:r>
          </w:p>
          <w:p w:rsidR="001278D3" w:rsidRDefault="00446D71" w:rsidP="00453D08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Մտրակ</w:t>
            </w:r>
          </w:p>
          <w:p w:rsidR="001278D3" w:rsidRDefault="00446D71" w:rsidP="00453D08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Քլորոպլաստ</w:t>
            </w:r>
          </w:p>
          <w:p w:rsidR="001278D3" w:rsidRDefault="00446D71" w:rsidP="00453D08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Քլորոֆիլ</w:t>
            </w:r>
          </w:p>
          <w:p w:rsidR="001278D3" w:rsidRDefault="00446D71" w:rsidP="00453D08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Կորիզ</w:t>
            </w:r>
          </w:p>
        </w:tc>
        <w:tc>
          <w:tcPr>
            <w:tcW w:w="3183" w:type="dxa"/>
          </w:tcPr>
          <w:p w:rsidR="001278D3" w:rsidRDefault="00446D71" w:rsidP="00453D08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ՖՈտասինթեզ</w:t>
            </w:r>
          </w:p>
          <w:p w:rsidR="001278D3" w:rsidRDefault="00446D71" w:rsidP="00453D08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Ազոտի ֆիքսացիա</w:t>
            </w:r>
          </w:p>
          <w:p w:rsidR="001278D3" w:rsidRDefault="00446D71" w:rsidP="00453D08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Գլիկոլիզ</w:t>
            </w:r>
          </w:p>
          <w:p w:rsidR="001278D3" w:rsidRDefault="00446D71" w:rsidP="00453D08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Շնչառություն</w:t>
            </w:r>
          </w:p>
          <w:p w:rsidR="001278D3" w:rsidRDefault="00446D71" w:rsidP="00453D08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Կոնյուգացիա</w:t>
            </w:r>
          </w:p>
          <w:p w:rsidR="001278D3" w:rsidRDefault="00446D71" w:rsidP="00453D08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Helvetica" w:hAnsi="Helvetica"/>
                <w:lang w:val="ru-RU"/>
              </w:rPr>
            </w:pPr>
            <w:r>
              <w:rPr>
                <w:rFonts w:ascii="Sylfaen" w:hAnsi="Sylfaen"/>
              </w:rPr>
              <w:t>Շարժում</w:t>
            </w:r>
          </w:p>
        </w:tc>
      </w:tr>
    </w:tbl>
    <w:p w:rsidR="001278D3" w:rsidRDefault="001278D3" w:rsidP="00453D08">
      <w:pPr>
        <w:snapToGrid w:val="0"/>
        <w:spacing w:after="0" w:line="480" w:lineRule="auto"/>
        <w:rPr>
          <w:rFonts w:ascii="Helvetica" w:hAnsi="Helvetica"/>
        </w:rPr>
      </w:pPr>
    </w:p>
    <w:p w:rsidR="00231585" w:rsidRPr="00231585" w:rsidRDefault="00231585" w:rsidP="00453D08">
      <w:pPr>
        <w:snapToGrid w:val="0"/>
        <w:spacing w:after="0" w:line="480" w:lineRule="auto"/>
        <w:rPr>
          <w:rFonts w:ascii="Sylfaen" w:hAnsi="Sylfaen"/>
        </w:rPr>
      </w:pPr>
      <w:r>
        <w:rPr>
          <w:rFonts w:ascii="Sylfaen" w:hAnsi="Sylfaen"/>
        </w:rPr>
        <w:t>Պատասխանը ձևակերպել ստորև բերված աղյուսակի տեսքով: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06"/>
        <w:gridCol w:w="1532"/>
        <w:gridCol w:w="1532"/>
        <w:gridCol w:w="1532"/>
      </w:tblGrid>
      <w:tr w:rsidR="00231585" w:rsidTr="0064173D">
        <w:trPr>
          <w:trHeight w:hRule="exact" w:val="454"/>
        </w:trPr>
        <w:tc>
          <w:tcPr>
            <w:tcW w:w="3206" w:type="dxa"/>
            <w:vAlign w:val="center"/>
          </w:tcPr>
          <w:p w:rsidR="00231585" w:rsidRPr="00231585" w:rsidRDefault="00231585" w:rsidP="0064173D">
            <w:pPr>
              <w:snapToGrid w:val="0"/>
              <w:jc w:val="center"/>
              <w:rPr>
                <w:rFonts w:ascii="Helvetica" w:hAnsi="Helvetica"/>
              </w:rPr>
            </w:pPr>
          </w:p>
        </w:tc>
        <w:tc>
          <w:tcPr>
            <w:tcW w:w="1532" w:type="dxa"/>
            <w:vAlign w:val="center"/>
          </w:tcPr>
          <w:p w:rsidR="00231585" w:rsidRPr="0055193D" w:rsidRDefault="00231585" w:rsidP="0064173D">
            <w:pPr>
              <w:snapToGrid w:val="0"/>
              <w:jc w:val="center"/>
              <w:rPr>
                <w:rFonts w:ascii="Helvetica" w:hAnsi="Helvetica"/>
                <w:lang w:val="de-DE"/>
              </w:rPr>
            </w:pPr>
            <w:r>
              <w:rPr>
                <w:rFonts w:ascii="Sylfaen" w:hAnsi="Sylfaen"/>
              </w:rPr>
              <w:t>Դոմեն</w:t>
            </w:r>
            <w:r w:rsidRPr="00445F49">
              <w:rPr>
                <w:rFonts w:ascii="Helvetica" w:hAnsi="Helvetica"/>
                <w:lang w:val="de-DE"/>
              </w:rPr>
              <w:t xml:space="preserve"> </w:t>
            </w:r>
            <w:r>
              <w:rPr>
                <w:rFonts w:ascii="Helvetica" w:hAnsi="Helvetica"/>
                <w:lang w:val="de-DE"/>
              </w:rPr>
              <w:t>I</w:t>
            </w:r>
          </w:p>
        </w:tc>
        <w:tc>
          <w:tcPr>
            <w:tcW w:w="1532" w:type="dxa"/>
            <w:vAlign w:val="center"/>
          </w:tcPr>
          <w:p w:rsidR="00231585" w:rsidRPr="0055193D" w:rsidRDefault="00231585" w:rsidP="0064173D">
            <w:pPr>
              <w:snapToGrid w:val="0"/>
              <w:jc w:val="center"/>
              <w:rPr>
                <w:rFonts w:ascii="Helvetica" w:hAnsi="Helvetica"/>
                <w:lang w:val="de-DE"/>
              </w:rPr>
            </w:pPr>
            <w:r>
              <w:rPr>
                <w:rFonts w:ascii="Sylfaen" w:hAnsi="Sylfaen"/>
              </w:rPr>
              <w:t>Դոմեն</w:t>
            </w:r>
            <w:r>
              <w:rPr>
                <w:rFonts w:ascii="Helvetica" w:hAnsi="Helvetica"/>
                <w:lang w:val="ru-RU"/>
              </w:rPr>
              <w:t xml:space="preserve"> </w:t>
            </w:r>
            <w:r>
              <w:rPr>
                <w:rFonts w:ascii="Helvetica" w:hAnsi="Helvetica"/>
                <w:lang w:val="de-DE"/>
              </w:rPr>
              <w:t>II</w:t>
            </w:r>
          </w:p>
        </w:tc>
        <w:tc>
          <w:tcPr>
            <w:tcW w:w="1532" w:type="dxa"/>
            <w:vAlign w:val="center"/>
          </w:tcPr>
          <w:p w:rsidR="00231585" w:rsidRPr="001278D3" w:rsidRDefault="00231585" w:rsidP="0064173D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Ֆունկցիա</w:t>
            </w:r>
          </w:p>
        </w:tc>
      </w:tr>
      <w:tr w:rsidR="00231585" w:rsidTr="0064173D">
        <w:trPr>
          <w:trHeight w:hRule="exact" w:val="454"/>
        </w:trPr>
        <w:tc>
          <w:tcPr>
            <w:tcW w:w="3206" w:type="dxa"/>
            <w:vAlign w:val="center"/>
          </w:tcPr>
          <w:p w:rsidR="00231585" w:rsidRPr="001278D3" w:rsidRDefault="00231585" w:rsidP="0064173D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Առավել հին սիմբիոզ</w:t>
            </w:r>
          </w:p>
        </w:tc>
        <w:tc>
          <w:tcPr>
            <w:tcW w:w="1532" w:type="dxa"/>
            <w:vAlign w:val="center"/>
          </w:tcPr>
          <w:p w:rsidR="00231585" w:rsidRDefault="00231585" w:rsidP="0064173D">
            <w:pPr>
              <w:snapToGrid w:val="0"/>
              <w:jc w:val="center"/>
              <w:rPr>
                <w:rFonts w:ascii="Helvetica" w:hAnsi="Helvetica"/>
                <w:lang w:val="ru-RU"/>
              </w:rPr>
            </w:pPr>
          </w:p>
        </w:tc>
        <w:tc>
          <w:tcPr>
            <w:tcW w:w="1532" w:type="dxa"/>
            <w:vAlign w:val="center"/>
          </w:tcPr>
          <w:p w:rsidR="00231585" w:rsidRDefault="00231585" w:rsidP="0064173D">
            <w:pPr>
              <w:snapToGrid w:val="0"/>
              <w:jc w:val="center"/>
              <w:rPr>
                <w:rFonts w:ascii="Helvetica" w:hAnsi="Helvetica"/>
                <w:lang w:val="ru-RU"/>
              </w:rPr>
            </w:pPr>
          </w:p>
        </w:tc>
        <w:tc>
          <w:tcPr>
            <w:tcW w:w="1532" w:type="dxa"/>
            <w:vAlign w:val="center"/>
          </w:tcPr>
          <w:p w:rsidR="00231585" w:rsidRDefault="00231585" w:rsidP="0064173D">
            <w:pPr>
              <w:snapToGrid w:val="0"/>
              <w:jc w:val="center"/>
              <w:rPr>
                <w:rFonts w:ascii="Helvetica" w:hAnsi="Helvetica"/>
                <w:lang w:val="ru-RU"/>
              </w:rPr>
            </w:pPr>
          </w:p>
        </w:tc>
      </w:tr>
      <w:tr w:rsidR="00231585" w:rsidTr="0064173D">
        <w:trPr>
          <w:trHeight w:hRule="exact" w:val="454"/>
        </w:trPr>
        <w:tc>
          <w:tcPr>
            <w:tcW w:w="3206" w:type="dxa"/>
            <w:vAlign w:val="center"/>
          </w:tcPr>
          <w:p w:rsidR="00231585" w:rsidRPr="001278D3" w:rsidRDefault="00231585" w:rsidP="0064173D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Ամենանոր սիմբիոզ</w:t>
            </w:r>
          </w:p>
        </w:tc>
        <w:tc>
          <w:tcPr>
            <w:tcW w:w="1532" w:type="dxa"/>
            <w:vAlign w:val="center"/>
          </w:tcPr>
          <w:p w:rsidR="00231585" w:rsidRDefault="00231585" w:rsidP="0064173D">
            <w:pPr>
              <w:snapToGrid w:val="0"/>
              <w:jc w:val="center"/>
              <w:rPr>
                <w:rFonts w:ascii="Helvetica" w:hAnsi="Helvetica"/>
                <w:lang w:val="ru-RU"/>
              </w:rPr>
            </w:pPr>
          </w:p>
        </w:tc>
        <w:tc>
          <w:tcPr>
            <w:tcW w:w="1532" w:type="dxa"/>
            <w:vAlign w:val="center"/>
          </w:tcPr>
          <w:p w:rsidR="00231585" w:rsidRDefault="00231585" w:rsidP="0064173D">
            <w:pPr>
              <w:snapToGrid w:val="0"/>
              <w:jc w:val="center"/>
              <w:rPr>
                <w:rFonts w:ascii="Helvetica" w:hAnsi="Helvetica"/>
                <w:lang w:val="ru-RU"/>
              </w:rPr>
            </w:pPr>
          </w:p>
        </w:tc>
        <w:tc>
          <w:tcPr>
            <w:tcW w:w="1532" w:type="dxa"/>
            <w:vAlign w:val="center"/>
          </w:tcPr>
          <w:p w:rsidR="00231585" w:rsidRDefault="00231585" w:rsidP="0064173D">
            <w:pPr>
              <w:snapToGrid w:val="0"/>
              <w:jc w:val="center"/>
              <w:rPr>
                <w:rFonts w:ascii="Helvetica" w:hAnsi="Helvetica"/>
                <w:lang w:val="ru-RU"/>
              </w:rPr>
            </w:pPr>
          </w:p>
        </w:tc>
      </w:tr>
    </w:tbl>
    <w:p w:rsidR="00231585" w:rsidRDefault="00231585" w:rsidP="00453D08">
      <w:pPr>
        <w:snapToGrid w:val="0"/>
        <w:spacing w:after="0" w:line="480" w:lineRule="auto"/>
        <w:rPr>
          <w:rFonts w:ascii="Helvetica" w:hAnsi="Helvetica"/>
        </w:rPr>
      </w:pPr>
    </w:p>
    <w:p w:rsidR="00231585" w:rsidRPr="00231585" w:rsidRDefault="00231585" w:rsidP="00453D08">
      <w:pPr>
        <w:snapToGrid w:val="0"/>
        <w:spacing w:after="0" w:line="480" w:lineRule="auto"/>
        <w:rPr>
          <w:rFonts w:ascii="Helvetica" w:hAnsi="Helvetica"/>
        </w:rPr>
      </w:pPr>
    </w:p>
    <w:p w:rsidR="001278D3" w:rsidRPr="00231585" w:rsidRDefault="00453D08" w:rsidP="00CD1705">
      <w:pPr>
        <w:spacing w:after="0" w:line="240" w:lineRule="auto"/>
        <w:ind w:left="-993"/>
        <w:rPr>
          <w:rFonts w:ascii="Sylfaen" w:hAnsi="Sylfaen"/>
          <w:sz w:val="24"/>
          <w:szCs w:val="24"/>
        </w:rPr>
      </w:pPr>
      <w:r w:rsidRPr="00231585">
        <w:rPr>
          <w:rFonts w:ascii="Sylfaen" w:hAnsi="Sylfaen"/>
          <w:sz w:val="24"/>
          <w:szCs w:val="24"/>
        </w:rPr>
        <w:t xml:space="preserve">(3)  </w:t>
      </w:r>
      <w:r>
        <w:rPr>
          <w:rFonts w:ascii="Sylfaen" w:hAnsi="Sylfaen"/>
          <w:sz w:val="24"/>
          <w:szCs w:val="24"/>
        </w:rPr>
        <w:t>Գրեք</w:t>
      </w:r>
      <w:r w:rsidRPr="002315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ստորև</w:t>
      </w:r>
      <w:r w:rsidRPr="002315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բերված</w:t>
      </w:r>
      <w:r w:rsidRPr="002315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 w:rsidRPr="002315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անվանման</w:t>
      </w:r>
      <w:r w:rsidRPr="002315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23158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դոմենը</w:t>
      </w:r>
      <w:r w:rsidRPr="00231585">
        <w:rPr>
          <w:rFonts w:ascii="Sylfaen" w:hAnsi="Sylfaen"/>
          <w:sz w:val="24"/>
          <w:szCs w:val="24"/>
        </w:rPr>
        <w:t xml:space="preserve"> (</w:t>
      </w:r>
      <w:r w:rsidR="00B77ED2">
        <w:rPr>
          <w:rFonts w:ascii="Sylfaen" w:hAnsi="Sylfaen"/>
        </w:rPr>
        <w:t>Դոմեն</w:t>
      </w:r>
      <w:r w:rsidR="00B77ED2" w:rsidRPr="00231585">
        <w:rPr>
          <w:rFonts w:ascii="Helvetica" w:hAnsi="Helvetica"/>
        </w:rPr>
        <w:t xml:space="preserve"> </w:t>
      </w:r>
      <w:r w:rsidR="00B77ED2">
        <w:rPr>
          <w:rFonts w:ascii="Helvetica" w:hAnsi="Helvetica"/>
          <w:lang w:val="de-DE"/>
        </w:rPr>
        <w:t>I,</w:t>
      </w:r>
      <w:r w:rsidR="00B77ED2" w:rsidRPr="00231585">
        <w:rPr>
          <w:rFonts w:ascii="Sylfaen" w:hAnsi="Sylfaen"/>
          <w:sz w:val="24"/>
          <w:szCs w:val="24"/>
        </w:rPr>
        <w:t xml:space="preserve"> </w:t>
      </w:r>
      <w:r w:rsidR="00B77ED2">
        <w:rPr>
          <w:rFonts w:ascii="Sylfaen" w:hAnsi="Sylfaen"/>
        </w:rPr>
        <w:t>Դոմեն</w:t>
      </w:r>
      <w:r w:rsidR="00B77ED2" w:rsidRPr="00231585">
        <w:rPr>
          <w:rFonts w:ascii="Helvetica" w:hAnsi="Helvetica"/>
        </w:rPr>
        <w:t xml:space="preserve"> </w:t>
      </w:r>
      <w:r w:rsidR="00B77ED2">
        <w:rPr>
          <w:rFonts w:ascii="Helvetica" w:hAnsi="Helvetica"/>
          <w:lang w:val="de-DE"/>
        </w:rPr>
        <w:t>II,</w:t>
      </w:r>
      <w:r w:rsidR="00B77ED2" w:rsidRPr="00231585">
        <w:rPr>
          <w:rFonts w:ascii="Sylfaen" w:hAnsi="Sylfaen"/>
          <w:sz w:val="24"/>
          <w:szCs w:val="24"/>
        </w:rPr>
        <w:t xml:space="preserve"> </w:t>
      </w:r>
      <w:r w:rsidR="00B77ED2">
        <w:rPr>
          <w:rFonts w:ascii="Sylfaen" w:hAnsi="Sylfaen"/>
          <w:sz w:val="24"/>
          <w:szCs w:val="24"/>
        </w:rPr>
        <w:t>Դոմեն</w:t>
      </w:r>
      <w:r w:rsidR="00B77ED2" w:rsidRPr="00231585">
        <w:rPr>
          <w:rFonts w:ascii="Sylfaen" w:hAnsi="Sylfaen"/>
          <w:sz w:val="24"/>
          <w:szCs w:val="24"/>
        </w:rPr>
        <w:t xml:space="preserve"> </w:t>
      </w:r>
      <w:r w:rsidR="00B77ED2">
        <w:rPr>
          <w:rFonts w:ascii="Sylfaen" w:hAnsi="Sylfaen"/>
          <w:sz w:val="24"/>
          <w:szCs w:val="24"/>
        </w:rPr>
        <w:t>III</w:t>
      </w:r>
      <w:r w:rsidR="00B77ED2">
        <w:rPr>
          <w:rFonts w:ascii="Helvetica" w:hAnsi="Helvetica"/>
          <w:lang w:val="de-DE"/>
        </w:rPr>
        <w:t xml:space="preserve"> </w:t>
      </w:r>
      <w:r w:rsidRPr="00231585">
        <w:rPr>
          <w:rFonts w:ascii="Sylfaen" w:hAnsi="Sylfaen"/>
          <w:sz w:val="24"/>
          <w:szCs w:val="24"/>
        </w:rPr>
        <w:t>):</w:t>
      </w:r>
    </w:p>
    <w:p w:rsidR="00BE4DA7" w:rsidRPr="00231585" w:rsidRDefault="00BE4DA7" w:rsidP="00CD1705">
      <w:pPr>
        <w:spacing w:after="0" w:line="240" w:lineRule="auto"/>
        <w:ind w:left="-993"/>
        <w:rPr>
          <w:rFonts w:ascii="Sylfaen" w:hAnsi="Sylfaen"/>
          <w:sz w:val="24"/>
          <w:szCs w:val="24"/>
        </w:rPr>
      </w:pPr>
    </w:p>
    <w:p w:rsidR="00BB54EF" w:rsidRDefault="00453D08" w:rsidP="00BB54EF">
      <w:pPr>
        <w:snapToGrid w:val="0"/>
        <w:spacing w:line="480" w:lineRule="auto"/>
        <w:ind w:leftChars="450" w:left="990"/>
        <w:rPr>
          <w:rFonts w:ascii="Arial" w:hAnsi="Arial"/>
          <w:lang w:val="pt-BR"/>
        </w:rPr>
      </w:pPr>
      <w:r w:rsidRPr="0055193D">
        <w:rPr>
          <w:rFonts w:ascii="Arial" w:hAnsi="Arial"/>
          <w:lang w:val="pt-BR"/>
        </w:rPr>
        <w:t>A.</w:t>
      </w:r>
      <w:r w:rsidRPr="0055193D">
        <w:rPr>
          <w:rFonts w:ascii="Arial" w:hAnsi="Arial"/>
          <w:lang w:val="pt-BR"/>
        </w:rPr>
        <w:tab/>
        <w:t>Archaea</w:t>
      </w:r>
      <w:r>
        <w:rPr>
          <w:rFonts w:ascii="Arial" w:hAnsi="Arial"/>
          <w:lang w:val="pt-BR"/>
        </w:rPr>
        <w:t xml:space="preserve">, </w:t>
      </w:r>
      <w:r w:rsidR="00094E35">
        <w:rPr>
          <w:rFonts w:ascii="Arial" w:hAnsi="Arial"/>
          <w:lang w:val="pt-BR"/>
        </w:rPr>
        <w:t xml:space="preserve">     B. </w:t>
      </w:r>
      <w:r w:rsidRPr="0055193D">
        <w:rPr>
          <w:rFonts w:ascii="Arial" w:hAnsi="Arial"/>
          <w:lang w:val="pt-BR"/>
        </w:rPr>
        <w:t>Bacteria</w:t>
      </w:r>
      <w:r>
        <w:rPr>
          <w:rFonts w:ascii="Arial" w:hAnsi="Arial"/>
          <w:lang w:val="pt-BR"/>
        </w:rPr>
        <w:t xml:space="preserve">, </w:t>
      </w:r>
      <w:r w:rsidR="00094E35">
        <w:rPr>
          <w:rFonts w:ascii="Arial" w:hAnsi="Arial"/>
          <w:lang w:val="pt-BR"/>
        </w:rPr>
        <w:t xml:space="preserve">            </w:t>
      </w:r>
      <w:r w:rsidRPr="0055193D">
        <w:rPr>
          <w:rFonts w:ascii="Arial" w:hAnsi="Arial"/>
          <w:lang w:val="pt-BR"/>
        </w:rPr>
        <w:t>C.</w:t>
      </w:r>
      <w:r w:rsidRPr="0055193D">
        <w:rPr>
          <w:rFonts w:ascii="Arial" w:hAnsi="Arial"/>
          <w:lang w:val="pt-BR"/>
        </w:rPr>
        <w:tab/>
        <w:t>Eukarya</w:t>
      </w:r>
    </w:p>
    <w:p w:rsidR="00BB54EF" w:rsidRPr="00BB54EF" w:rsidRDefault="00BB54EF" w:rsidP="00BB54EF">
      <w:pPr>
        <w:snapToGrid w:val="0"/>
        <w:spacing w:after="0" w:line="240" w:lineRule="auto"/>
        <w:ind w:left="-993"/>
        <w:rPr>
          <w:rFonts w:ascii="Sylfaen" w:hAnsi="Sylfaen"/>
          <w:lang w:val="pt-BR"/>
        </w:rPr>
      </w:pPr>
      <w:r w:rsidRPr="000D4A1A">
        <w:rPr>
          <w:rFonts w:ascii="Arial" w:hAnsi="Arial"/>
          <w:b/>
          <w:lang w:val="pt-BR"/>
        </w:rPr>
        <w:t>3.</w:t>
      </w:r>
      <w:r w:rsidRPr="00BB54EF">
        <w:rPr>
          <w:rFonts w:ascii="Arial" w:hAnsi="Arial" w:cs="Arial"/>
          <w:iCs/>
          <w:lang w:val="pt-BR"/>
        </w:rPr>
        <w:t xml:space="preserve"> (3.5 </w:t>
      </w:r>
      <w:r>
        <w:rPr>
          <w:rFonts w:ascii="Sylfaen" w:hAnsi="Sylfaen" w:cs="Arial"/>
          <w:iCs/>
        </w:rPr>
        <w:t>միավոր</w:t>
      </w:r>
      <w:r w:rsidRPr="00BB54EF">
        <w:rPr>
          <w:rFonts w:ascii="Arial" w:hAnsi="Arial" w:cs="Arial"/>
          <w:iCs/>
          <w:lang w:val="pt-BR"/>
        </w:rPr>
        <w:t xml:space="preserve">) </w:t>
      </w:r>
      <w:r>
        <w:rPr>
          <w:rFonts w:ascii="Sylfaen" w:hAnsi="Sylfaen" w:cs="Arial"/>
          <w:iCs/>
        </w:rPr>
        <w:t>Երիտասարդ</w:t>
      </w:r>
      <w:r w:rsidRPr="00BB54EF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աճող</w:t>
      </w:r>
      <w:r w:rsidRPr="00BB54EF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բույսի</w:t>
      </w:r>
      <w:r w:rsidRPr="00BB54EF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գումարային</w:t>
      </w:r>
      <w:r w:rsidRPr="00BB54EF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շնչառությունը</w:t>
      </w:r>
      <w:r w:rsidRPr="00BB54EF">
        <w:rPr>
          <w:rFonts w:ascii="Sylfaen" w:hAnsi="Sylfaen" w:cs="Arial"/>
          <w:iCs/>
          <w:lang w:val="pt-BR"/>
        </w:rPr>
        <w:t xml:space="preserve"> </w:t>
      </w:r>
      <w:r w:rsidRPr="00BB54EF">
        <w:rPr>
          <w:rFonts w:ascii="Arial" w:hAnsi="Arial" w:cs="Arial"/>
          <w:iCs/>
          <w:lang w:val="pt-BR"/>
        </w:rPr>
        <w:t>(R)</w:t>
      </w:r>
      <w:r>
        <w:rPr>
          <w:rFonts w:ascii="Arial" w:hAnsi="Arial" w:cs="Arial"/>
          <w:iCs/>
          <w:lang w:val="pt-BR"/>
        </w:rPr>
        <w:t xml:space="preserve"> </w:t>
      </w:r>
      <w:r>
        <w:rPr>
          <w:rFonts w:ascii="Sylfaen" w:hAnsi="Sylfaen" w:cs="Arial"/>
          <w:iCs/>
          <w:lang w:val="pt-BR"/>
        </w:rPr>
        <w:t>նկարագրվում է հետևյալ հավասարումով.</w:t>
      </w:r>
    </w:p>
    <w:p w:rsidR="00BB54EF" w:rsidRPr="002B6E76" w:rsidRDefault="00BB54EF" w:rsidP="00BB54EF">
      <w:pPr>
        <w:spacing w:line="480" w:lineRule="auto"/>
        <w:ind w:left="2160" w:firstLine="720"/>
        <w:rPr>
          <w:rFonts w:ascii="Arial" w:hAnsi="Arial" w:cs="Arial"/>
          <w:iCs/>
          <w:lang w:val="pt-BR"/>
        </w:rPr>
      </w:pPr>
      <w:r w:rsidRPr="002B6E76">
        <w:rPr>
          <w:rFonts w:ascii="Arial" w:hAnsi="Arial" w:cs="Arial"/>
          <w:iCs/>
          <w:lang w:val="pt-BR"/>
        </w:rPr>
        <w:t>R = 0.27 P + 0.015 W,</w:t>
      </w:r>
    </w:p>
    <w:p w:rsidR="00BB54EF" w:rsidRPr="002B6E76" w:rsidRDefault="00BB54EF" w:rsidP="002D1912">
      <w:pPr>
        <w:spacing w:after="0" w:line="240" w:lineRule="auto"/>
        <w:ind w:left="-993"/>
        <w:jc w:val="both"/>
        <w:rPr>
          <w:rFonts w:ascii="Sylfaen" w:hAnsi="Sylfaen" w:cs="Arial"/>
          <w:lang w:val="pt-BR"/>
        </w:rPr>
      </w:pPr>
      <w:r>
        <w:rPr>
          <w:rFonts w:ascii="Sylfaen" w:hAnsi="Sylfaen" w:cs="Arial"/>
          <w:iCs/>
        </w:rPr>
        <w:t>որտեղ</w:t>
      </w:r>
      <w:r w:rsidRPr="002B6E76">
        <w:rPr>
          <w:rFonts w:ascii="Sylfaen" w:hAnsi="Sylfaen" w:cs="Arial"/>
          <w:iCs/>
          <w:lang w:val="pt-BR"/>
        </w:rPr>
        <w:t xml:space="preserve"> </w:t>
      </w:r>
      <w:r w:rsidRPr="002B6E76">
        <w:rPr>
          <w:rFonts w:ascii="Arial" w:hAnsi="Arial" w:cs="Arial"/>
          <w:lang w:val="pt-BR"/>
        </w:rPr>
        <w:t>P</w:t>
      </w:r>
      <w:r w:rsidR="002D1912" w:rsidRPr="002B6E76">
        <w:rPr>
          <w:rFonts w:ascii="Arial" w:hAnsi="Arial" w:cs="Arial"/>
          <w:lang w:val="pt-BR"/>
        </w:rPr>
        <w:t>-</w:t>
      </w:r>
      <w:r w:rsidR="002D1912">
        <w:rPr>
          <w:rFonts w:ascii="Sylfaen" w:hAnsi="Sylfaen" w:cs="Arial"/>
        </w:rPr>
        <w:t>ն</w:t>
      </w:r>
      <w:r w:rsidRPr="002B6E76">
        <w:rPr>
          <w:rFonts w:ascii="Arial" w:hAnsi="Arial" w:cs="Arial"/>
          <w:lang w:val="pt-BR"/>
        </w:rPr>
        <w:t xml:space="preserve">  </w:t>
      </w:r>
      <w:r>
        <w:rPr>
          <w:rFonts w:ascii="Sylfaen" w:hAnsi="Sylfaen" w:cs="Arial"/>
        </w:rPr>
        <w:t>օրվա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ընթացքում</w:t>
      </w:r>
      <w:r w:rsidRPr="002B6E76">
        <w:rPr>
          <w:rFonts w:ascii="Sylfaen" w:hAnsi="Sylfaen" w:cs="Arial"/>
          <w:lang w:val="pt-BR"/>
        </w:rPr>
        <w:t xml:space="preserve"> </w:t>
      </w:r>
      <w:r w:rsidR="002D1912">
        <w:rPr>
          <w:rFonts w:ascii="Sylfaen" w:hAnsi="Sylfaen" w:cs="Arial"/>
        </w:rPr>
        <w:t>առաջացած</w:t>
      </w:r>
      <w:r w:rsidR="002D1912" w:rsidRPr="002B6E76">
        <w:rPr>
          <w:rFonts w:ascii="Sylfaen" w:hAnsi="Sylfaen" w:cs="Arial"/>
          <w:lang w:val="pt-BR"/>
        </w:rPr>
        <w:t xml:space="preserve">  </w:t>
      </w:r>
      <w:r>
        <w:rPr>
          <w:rFonts w:ascii="Sylfaen" w:hAnsi="Sylfaen" w:cs="Arial"/>
        </w:rPr>
        <w:t>գլյոկոզի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ընդհանուր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քանակն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է</w:t>
      </w:r>
      <w:r w:rsidRPr="002B6E76">
        <w:rPr>
          <w:rFonts w:ascii="Sylfaen" w:hAnsi="Sylfaen" w:cs="Arial"/>
          <w:lang w:val="pt-BR"/>
        </w:rPr>
        <w:t xml:space="preserve"> </w:t>
      </w:r>
      <w:r w:rsidR="002D1912" w:rsidRPr="002B6E76">
        <w:rPr>
          <w:rFonts w:ascii="Sylfaen" w:hAnsi="Sylfaen" w:cs="Arial"/>
          <w:lang w:val="pt-BR"/>
        </w:rPr>
        <w:t xml:space="preserve">, </w:t>
      </w:r>
      <w:r w:rsidR="002D1912">
        <w:rPr>
          <w:rFonts w:ascii="Sylfaen" w:hAnsi="Sylfaen" w:cs="Arial"/>
        </w:rPr>
        <w:t>իսկ</w:t>
      </w:r>
      <w:r w:rsidR="002D1912" w:rsidRPr="002B6E76">
        <w:rPr>
          <w:rFonts w:ascii="Sylfaen" w:hAnsi="Sylfaen" w:cs="Arial"/>
          <w:lang w:val="pt-BR"/>
        </w:rPr>
        <w:t xml:space="preserve"> </w:t>
      </w:r>
      <w:r w:rsidR="002D1912" w:rsidRPr="002B6E76">
        <w:rPr>
          <w:rFonts w:ascii="Arial" w:hAnsi="Arial" w:cs="Arial"/>
          <w:lang w:val="pt-BR"/>
        </w:rPr>
        <w:t>W –</w:t>
      </w:r>
      <w:r w:rsidR="002D1912">
        <w:rPr>
          <w:rFonts w:ascii="Sylfaen" w:hAnsi="Sylfaen" w:cs="Arial"/>
        </w:rPr>
        <w:t>ն</w:t>
      </w:r>
      <w:r w:rsidR="002D1912" w:rsidRPr="002B6E76">
        <w:rPr>
          <w:rFonts w:ascii="Sylfaen" w:hAnsi="Sylfaen" w:cs="Arial"/>
          <w:lang w:val="pt-BR"/>
        </w:rPr>
        <w:t xml:space="preserve"> </w:t>
      </w:r>
      <w:r w:rsidR="002D1912">
        <w:rPr>
          <w:rFonts w:ascii="Sylfaen" w:hAnsi="Sylfaen" w:cs="Arial"/>
        </w:rPr>
        <w:t>բույսի</w:t>
      </w:r>
      <w:r w:rsidR="002D1912" w:rsidRPr="002B6E76">
        <w:rPr>
          <w:rFonts w:ascii="Sylfaen" w:hAnsi="Sylfaen" w:cs="Arial"/>
          <w:lang w:val="pt-BR"/>
        </w:rPr>
        <w:t xml:space="preserve"> </w:t>
      </w:r>
      <w:r w:rsidR="002D1912">
        <w:rPr>
          <w:rFonts w:ascii="Sylfaen" w:hAnsi="Sylfaen" w:cs="Arial"/>
        </w:rPr>
        <w:t>միջին</w:t>
      </w:r>
      <w:r w:rsidR="002D1912" w:rsidRPr="002B6E76">
        <w:rPr>
          <w:rFonts w:ascii="Sylfaen" w:hAnsi="Sylfaen" w:cs="Arial"/>
          <w:lang w:val="pt-BR"/>
        </w:rPr>
        <w:t xml:space="preserve"> </w:t>
      </w:r>
      <w:r w:rsidR="002D1912">
        <w:rPr>
          <w:rFonts w:ascii="Sylfaen" w:hAnsi="Sylfaen" w:cs="Arial"/>
        </w:rPr>
        <w:t>զանգվածը</w:t>
      </w:r>
      <w:r w:rsidR="002D1912" w:rsidRPr="002B6E76">
        <w:rPr>
          <w:rFonts w:ascii="Sylfaen" w:hAnsi="Sylfaen" w:cs="Arial"/>
          <w:lang w:val="pt-BR"/>
        </w:rPr>
        <w:t xml:space="preserve">: </w:t>
      </w:r>
    </w:p>
    <w:p w:rsidR="002D1912" w:rsidRPr="002B6E76" w:rsidRDefault="002D1912" w:rsidP="002D1912">
      <w:pPr>
        <w:spacing w:after="0" w:line="240" w:lineRule="auto"/>
        <w:ind w:left="-993"/>
        <w:jc w:val="both"/>
        <w:rPr>
          <w:rFonts w:ascii="Sylfaen" w:hAnsi="Sylfaen" w:cs="Arial"/>
          <w:iCs/>
          <w:lang w:val="pt-BR"/>
        </w:rPr>
      </w:pPr>
      <w:r>
        <w:rPr>
          <w:rFonts w:ascii="Sylfaen" w:hAnsi="Sylfaen" w:cs="Arial"/>
        </w:rPr>
        <w:t>Ստորև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թվարկված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գործընթացներից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մի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քանիսը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ազդեցություն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են</w:t>
      </w:r>
      <w:r w:rsidRPr="002B6E76">
        <w:rPr>
          <w:rFonts w:ascii="Sylfaen" w:hAnsi="Sylfaen" w:cs="Arial"/>
          <w:lang w:val="pt-BR"/>
        </w:rPr>
        <w:t xml:space="preserve"> </w:t>
      </w:r>
      <w:r>
        <w:rPr>
          <w:rFonts w:ascii="Sylfaen" w:hAnsi="Sylfaen" w:cs="Arial"/>
        </w:rPr>
        <w:t>ունենում</w:t>
      </w:r>
      <w:r w:rsidRPr="002B6E76">
        <w:rPr>
          <w:rFonts w:ascii="Sylfaen" w:hAnsi="Sylfaen" w:cs="Arial"/>
          <w:lang w:val="pt-BR"/>
        </w:rPr>
        <w:t xml:space="preserve">  </w:t>
      </w:r>
      <w:r w:rsidRPr="002B6E76">
        <w:rPr>
          <w:rFonts w:ascii="Arial" w:hAnsi="Arial" w:cs="Arial"/>
          <w:iCs/>
          <w:lang w:val="pt-BR"/>
        </w:rPr>
        <w:t xml:space="preserve">0.27 </w:t>
      </w:r>
      <w:r>
        <w:rPr>
          <w:rFonts w:ascii="Sylfaen" w:hAnsi="Sylfaen" w:cs="Arial"/>
          <w:iCs/>
        </w:rPr>
        <w:t>գործոնի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վրա</w:t>
      </w:r>
      <w:r w:rsidRPr="002B6E76">
        <w:rPr>
          <w:rFonts w:ascii="Sylfaen" w:hAnsi="Sylfaen" w:cs="Arial"/>
          <w:iCs/>
          <w:lang w:val="pt-BR"/>
        </w:rPr>
        <w:t xml:space="preserve">, </w:t>
      </w:r>
      <w:r>
        <w:rPr>
          <w:rFonts w:ascii="Sylfaen" w:hAnsi="Sylfaen" w:cs="Arial"/>
          <w:iCs/>
        </w:rPr>
        <w:t>բայց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մնացածը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ոչ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մի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ազդեցություն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չեն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ունենում</w:t>
      </w:r>
      <w:r w:rsidRPr="002B6E76">
        <w:rPr>
          <w:rFonts w:ascii="Sylfaen" w:hAnsi="Sylfaen" w:cs="Arial"/>
          <w:iCs/>
          <w:lang w:val="pt-BR"/>
        </w:rPr>
        <w:t xml:space="preserve">: </w:t>
      </w:r>
      <w:r>
        <w:rPr>
          <w:rFonts w:ascii="Sylfaen" w:hAnsi="Sylfaen" w:cs="Arial"/>
          <w:iCs/>
        </w:rPr>
        <w:t>Որոշեք</w:t>
      </w:r>
      <w:r w:rsidRPr="002B6E76">
        <w:rPr>
          <w:rFonts w:ascii="Sylfaen" w:hAnsi="Sylfaen" w:cs="Arial"/>
          <w:iCs/>
          <w:lang w:val="pt-BR"/>
        </w:rPr>
        <w:t xml:space="preserve">, </w:t>
      </w:r>
      <w:r>
        <w:rPr>
          <w:rFonts w:ascii="Sylfaen" w:hAnsi="Sylfaen" w:cs="Arial"/>
          <w:iCs/>
        </w:rPr>
        <w:t>որ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գործընթացներն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են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ունենում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ազդեցություն</w:t>
      </w:r>
      <w:r w:rsidRPr="002B6E76">
        <w:rPr>
          <w:rFonts w:ascii="Sylfaen" w:hAnsi="Sylfaen" w:cs="Arial"/>
          <w:iCs/>
          <w:lang w:val="pt-BR"/>
        </w:rPr>
        <w:t xml:space="preserve">, </w:t>
      </w:r>
      <w:r>
        <w:rPr>
          <w:rFonts w:ascii="Sylfaen" w:hAnsi="Sylfaen" w:cs="Arial"/>
          <w:iCs/>
        </w:rPr>
        <w:t>իսկ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որոնք</w:t>
      </w:r>
      <w:r w:rsidR="000D4A1A"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չեն</w:t>
      </w:r>
      <w:r w:rsidRPr="002B6E76">
        <w:rPr>
          <w:rFonts w:ascii="Sylfaen" w:hAnsi="Sylfaen" w:cs="Arial"/>
          <w:iCs/>
          <w:lang w:val="pt-BR"/>
        </w:rPr>
        <w:t xml:space="preserve"> </w:t>
      </w:r>
      <w:r>
        <w:rPr>
          <w:rFonts w:ascii="Sylfaen" w:hAnsi="Sylfaen" w:cs="Arial"/>
          <w:iCs/>
        </w:rPr>
        <w:t>ունենում</w:t>
      </w:r>
      <w:r w:rsidRPr="002B6E76">
        <w:rPr>
          <w:rFonts w:ascii="Sylfaen" w:hAnsi="Sylfaen" w:cs="Arial"/>
          <w:iCs/>
          <w:lang w:val="pt-BR"/>
        </w:rPr>
        <w:t>:</w:t>
      </w:r>
    </w:p>
    <w:p w:rsidR="002D1912" w:rsidRPr="002B6E76" w:rsidRDefault="002D1912" w:rsidP="002D1912">
      <w:pPr>
        <w:spacing w:after="0" w:line="240" w:lineRule="auto"/>
        <w:ind w:left="-993"/>
        <w:jc w:val="both"/>
        <w:rPr>
          <w:rFonts w:ascii="Sylfaen" w:hAnsi="Sylfaen" w:cs="Arial"/>
          <w:iCs/>
          <w:lang w:val="pt-BR"/>
        </w:rPr>
      </w:pPr>
    </w:p>
    <w:p w:rsidR="002D1912" w:rsidRDefault="002D1912" w:rsidP="002D19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</w:rPr>
      </w:pPr>
      <w:r>
        <w:rPr>
          <w:rFonts w:ascii="Sylfaen" w:hAnsi="Sylfaen" w:cs="Arial"/>
          <w:iCs/>
        </w:rPr>
        <w:t>Ջրի շարժումը բջիջնեջի մեջ</w:t>
      </w:r>
    </w:p>
    <w:p w:rsidR="002D1912" w:rsidRPr="001B516C" w:rsidRDefault="002D1912" w:rsidP="002D19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</w:rPr>
      </w:pPr>
      <w:r>
        <w:rPr>
          <w:rFonts w:ascii="Sylfaen" w:hAnsi="Sylfaen" w:cs="Arial"/>
          <w:iCs/>
        </w:rPr>
        <w:t xml:space="preserve">Նիտրատ </w:t>
      </w:r>
      <w:r>
        <w:rPr>
          <w:rFonts w:ascii="Arial" w:hAnsi="Arial" w:cs="Arial"/>
        </w:rPr>
        <w:t>(NO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) </w:t>
      </w:r>
      <w:r>
        <w:rPr>
          <w:rFonts w:ascii="Sylfaen" w:hAnsi="Sylfaen" w:cs="Arial"/>
        </w:rPr>
        <w:t>իոնների վերականգնումը</w:t>
      </w:r>
      <w:r w:rsidR="001B516C">
        <w:rPr>
          <w:rFonts w:ascii="Sylfaen" w:hAnsi="Sylfaen" w:cs="Arial"/>
        </w:rPr>
        <w:t xml:space="preserve"> մինչև ամոնիումի իոններ </w:t>
      </w:r>
      <w:r w:rsidR="001B516C">
        <w:rPr>
          <w:rFonts w:ascii="Arial" w:hAnsi="Arial" w:cs="Arial"/>
        </w:rPr>
        <w:t>(NH</w:t>
      </w:r>
      <w:r w:rsidR="001B516C">
        <w:rPr>
          <w:rFonts w:ascii="Arial" w:hAnsi="Arial" w:cs="Arial"/>
          <w:vertAlign w:val="subscript"/>
        </w:rPr>
        <w:t>4</w:t>
      </w:r>
      <w:r w:rsidR="001B516C">
        <w:rPr>
          <w:rFonts w:ascii="Arial" w:hAnsi="Arial" w:cs="Arial"/>
          <w:vertAlign w:val="superscript"/>
        </w:rPr>
        <w:t>+</w:t>
      </w:r>
      <w:r w:rsidR="001B516C">
        <w:rPr>
          <w:rFonts w:ascii="Arial" w:hAnsi="Arial" w:cs="Arial"/>
        </w:rPr>
        <w:t>)</w:t>
      </w:r>
    </w:p>
    <w:p w:rsidR="001B516C" w:rsidRPr="000D4A1A" w:rsidRDefault="001B516C" w:rsidP="002D19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</w:rPr>
      </w:pPr>
      <w:r w:rsidRPr="000D4A1A">
        <w:rPr>
          <w:rFonts w:ascii="Arial" w:hAnsi="Arial" w:cs="Arial"/>
        </w:rPr>
        <w:lastRenderedPageBreak/>
        <w:t>K</w:t>
      </w:r>
      <w:r w:rsidRPr="000D4A1A">
        <w:rPr>
          <w:rFonts w:ascii="Arial" w:hAnsi="Arial" w:cs="Arial"/>
          <w:vertAlign w:val="superscript"/>
        </w:rPr>
        <w:t xml:space="preserve">+  </w:t>
      </w:r>
      <w:r w:rsidRPr="000D4A1A">
        <w:rPr>
          <w:rFonts w:ascii="Sylfaen" w:hAnsi="Sylfaen" w:cs="Arial"/>
        </w:rPr>
        <w:t xml:space="preserve">իոնների կլանումը էնդոդերմի բջիջների պլազմատիկ </w:t>
      </w:r>
      <w:r w:rsidR="0094113A" w:rsidRPr="000D4A1A">
        <w:rPr>
          <w:rFonts w:ascii="Sylfaen" w:hAnsi="Sylfaen" w:cs="Arial"/>
        </w:rPr>
        <w:t xml:space="preserve"> մեմբրանի միջոցով</w:t>
      </w:r>
    </w:p>
    <w:p w:rsidR="0094113A" w:rsidRPr="000D4A1A" w:rsidRDefault="0094113A" w:rsidP="002D19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</w:rPr>
      </w:pPr>
      <w:r w:rsidRPr="000D4A1A">
        <w:rPr>
          <w:rFonts w:ascii="Arial" w:hAnsi="Arial" w:cs="Arial"/>
        </w:rPr>
        <w:t>CO</w:t>
      </w:r>
      <w:r w:rsidRPr="000D4A1A">
        <w:rPr>
          <w:rFonts w:ascii="Arial" w:hAnsi="Arial" w:cs="Arial"/>
          <w:vertAlign w:val="subscript"/>
        </w:rPr>
        <w:t>2</w:t>
      </w:r>
      <w:r w:rsidRPr="000D4A1A">
        <w:rPr>
          <w:rFonts w:ascii="Arial" w:hAnsi="Arial" w:cs="Arial"/>
        </w:rPr>
        <w:t xml:space="preserve">  </w:t>
      </w:r>
      <w:r w:rsidRPr="000D4A1A">
        <w:rPr>
          <w:rFonts w:ascii="Sylfaen" w:hAnsi="Sylfaen" w:cs="Arial"/>
        </w:rPr>
        <w:t>կլանում</w:t>
      </w:r>
      <w:r w:rsidR="000D4A1A" w:rsidRPr="000D4A1A">
        <w:rPr>
          <w:rFonts w:ascii="Sylfaen" w:hAnsi="Sylfaen" w:cs="Arial"/>
        </w:rPr>
        <w:t>ը</w:t>
      </w:r>
      <w:r w:rsidRPr="000D4A1A">
        <w:rPr>
          <w:rFonts w:ascii="Sylfaen" w:hAnsi="Sylfaen" w:cs="Arial"/>
        </w:rPr>
        <w:t xml:space="preserve"> </w:t>
      </w:r>
      <w:r w:rsidR="000D4A1A" w:rsidRPr="000D4A1A">
        <w:rPr>
          <w:rFonts w:ascii="Sylfaen" w:hAnsi="Sylfaen" w:cs="Arial"/>
        </w:rPr>
        <w:t>սյունաձև</w:t>
      </w:r>
      <w:r w:rsidRPr="000D4A1A">
        <w:rPr>
          <w:rFonts w:ascii="Sylfaen" w:hAnsi="Sylfaen" w:cs="Arial"/>
        </w:rPr>
        <w:t xml:space="preserve"> պարենքիմի բջիջների կողմից</w:t>
      </w:r>
    </w:p>
    <w:p w:rsidR="000D4A1A" w:rsidRPr="000D4A1A" w:rsidRDefault="000D4A1A" w:rsidP="002D19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</w:rPr>
      </w:pPr>
      <w:r w:rsidRPr="000D4A1A">
        <w:rPr>
          <w:rFonts w:ascii="Sylfaen" w:hAnsi="Sylfaen" w:cs="Arial"/>
        </w:rPr>
        <w:t>Հերձանցքների  բացումը և փակումը</w:t>
      </w:r>
    </w:p>
    <w:p w:rsidR="000D4A1A" w:rsidRPr="000D4A1A" w:rsidRDefault="000D4A1A" w:rsidP="002D19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ylfaen" w:hAnsi="Sylfaen" w:cs="Arial"/>
          <w:iCs/>
        </w:rPr>
      </w:pPr>
      <w:r w:rsidRPr="000D4A1A">
        <w:rPr>
          <w:rFonts w:ascii="Sylfaen" w:hAnsi="Sylfaen" w:cs="Arial"/>
        </w:rPr>
        <w:t>Պոլիպեպտիդային շղթայի երկարացում</w:t>
      </w:r>
    </w:p>
    <w:p w:rsidR="000D4A1A" w:rsidRPr="000D4A1A" w:rsidRDefault="000D4A1A" w:rsidP="000D4A1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Arial"/>
          <w:iCs/>
        </w:rPr>
      </w:pPr>
      <w:r w:rsidRPr="000D4A1A">
        <w:rPr>
          <w:rFonts w:ascii="Sylfaen" w:hAnsi="Sylfaen" w:cs="Arial"/>
          <w:iCs/>
        </w:rPr>
        <w:t>Լույսի կլանումը քլորոֆիլ</w:t>
      </w:r>
      <w:r w:rsidRPr="000D4A1A">
        <w:rPr>
          <w:rFonts w:ascii="Arial" w:hAnsi="Arial" w:cs="Arial"/>
          <w:i/>
        </w:rPr>
        <w:t xml:space="preserve"> </w:t>
      </w:r>
      <w:r w:rsidRPr="000D4A1A">
        <w:rPr>
          <w:rFonts w:ascii="Arial" w:hAnsi="Arial" w:cs="Arial"/>
        </w:rPr>
        <w:t>a-</w:t>
      </w:r>
      <w:r w:rsidRPr="000D4A1A">
        <w:rPr>
          <w:rFonts w:ascii="Sylfaen" w:hAnsi="Sylfaen" w:cs="Arial"/>
        </w:rPr>
        <w:t>ի կողմից</w:t>
      </w:r>
    </w:p>
    <w:p w:rsidR="000D4A1A" w:rsidRPr="000D4A1A" w:rsidRDefault="000D4A1A" w:rsidP="000D4A1A">
      <w:pPr>
        <w:snapToGrid w:val="0"/>
        <w:spacing w:after="0" w:line="240" w:lineRule="auto"/>
        <w:ind w:leftChars="-515" w:left="-1133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 xml:space="preserve"> Պատասխանը </w:t>
      </w:r>
      <w:r w:rsidR="007C156F">
        <w:rPr>
          <w:rFonts w:ascii="Sylfaen" w:hAnsi="Sylfaen"/>
          <w:lang w:val="pt-BR"/>
        </w:rPr>
        <w:t xml:space="preserve">տետրում </w:t>
      </w:r>
      <w:r>
        <w:rPr>
          <w:rFonts w:ascii="Sylfaen" w:hAnsi="Sylfaen"/>
          <w:lang w:val="pt-BR"/>
        </w:rPr>
        <w:t>ձևակերպելու համար կարող եք օգտագործել հետևյալ աղյուսակը</w:t>
      </w:r>
    </w:p>
    <w:tbl>
      <w:tblPr>
        <w:tblpPr w:leftFromText="141" w:rightFromText="141" w:vertAnchor="text" w:horzAnchor="page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400"/>
        <w:gridCol w:w="1400"/>
      </w:tblGrid>
      <w:tr w:rsidR="0011147A" w:rsidTr="0064173D">
        <w:tc>
          <w:tcPr>
            <w:tcW w:w="1408" w:type="dxa"/>
          </w:tcPr>
          <w:p w:rsidR="0011147A" w:rsidRPr="000D4A1A" w:rsidRDefault="000D4A1A" w:rsidP="007C156F">
            <w:pPr>
              <w:keepNext/>
              <w:keepLines/>
              <w:spacing w:after="0" w:line="240" w:lineRule="auto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պրոցես</w:t>
            </w:r>
          </w:p>
        </w:tc>
        <w:tc>
          <w:tcPr>
            <w:tcW w:w="1400" w:type="dxa"/>
          </w:tcPr>
          <w:p w:rsidR="0011147A" w:rsidRPr="000D4A1A" w:rsidRDefault="000D4A1A" w:rsidP="007C156F">
            <w:pPr>
              <w:keepNext/>
              <w:keepLines/>
              <w:spacing w:after="0" w:line="240" w:lineRule="auto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ազդում է</w:t>
            </w:r>
          </w:p>
        </w:tc>
        <w:tc>
          <w:tcPr>
            <w:tcW w:w="1400" w:type="dxa"/>
          </w:tcPr>
          <w:p w:rsidR="0011147A" w:rsidRPr="000D4A1A" w:rsidRDefault="000D4A1A" w:rsidP="007C156F">
            <w:pPr>
              <w:keepNext/>
              <w:keepLines/>
              <w:spacing w:after="0" w:line="240" w:lineRule="auto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չի ազդում</w:t>
            </w: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147A" w:rsidTr="0064173D">
        <w:tc>
          <w:tcPr>
            <w:tcW w:w="1408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11147A" w:rsidRDefault="0011147A" w:rsidP="007C156F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1147A" w:rsidRDefault="0011147A" w:rsidP="007C156F">
      <w:pPr>
        <w:spacing w:after="0"/>
        <w:rPr>
          <w:rFonts w:ascii="Arial" w:hAnsi="Arial" w:cs="Arial"/>
        </w:rPr>
      </w:pPr>
    </w:p>
    <w:p w:rsidR="0011147A" w:rsidRDefault="0011147A" w:rsidP="0011147A">
      <w:pPr>
        <w:rPr>
          <w:rFonts w:ascii="Arial" w:hAnsi="Arial" w:cs="Arial"/>
        </w:rPr>
      </w:pPr>
    </w:p>
    <w:p w:rsidR="0011147A" w:rsidRDefault="0011147A" w:rsidP="0011147A">
      <w:pPr>
        <w:rPr>
          <w:rFonts w:ascii="Arial" w:hAnsi="Arial" w:cs="Arial"/>
        </w:rPr>
      </w:pPr>
    </w:p>
    <w:p w:rsidR="0011147A" w:rsidRDefault="0011147A" w:rsidP="0011147A">
      <w:pPr>
        <w:rPr>
          <w:rFonts w:ascii="Arial" w:hAnsi="Arial" w:cs="Arial"/>
        </w:rPr>
      </w:pPr>
    </w:p>
    <w:p w:rsidR="0011147A" w:rsidRDefault="0011147A" w:rsidP="0011147A">
      <w:pPr>
        <w:rPr>
          <w:rFonts w:ascii="Arial" w:hAnsi="Arial" w:cs="Arial"/>
        </w:rPr>
      </w:pPr>
    </w:p>
    <w:p w:rsidR="0011147A" w:rsidRDefault="0011147A" w:rsidP="0011147A">
      <w:pPr>
        <w:rPr>
          <w:rFonts w:ascii="Arial" w:hAnsi="Arial" w:cs="Arial"/>
        </w:rPr>
      </w:pPr>
    </w:p>
    <w:p w:rsidR="0011147A" w:rsidRPr="002B6E76" w:rsidRDefault="000D4A1A" w:rsidP="000D4A1A">
      <w:pPr>
        <w:ind w:left="-993"/>
        <w:rPr>
          <w:rFonts w:ascii="Sylfaen" w:hAnsi="Sylfaen" w:cs="Arial"/>
        </w:rPr>
      </w:pPr>
      <w:r w:rsidRPr="007C156F">
        <w:rPr>
          <w:rFonts w:ascii="Arial" w:hAnsi="Arial" w:cs="Arial"/>
          <w:b/>
        </w:rPr>
        <w:t>4.</w:t>
      </w:r>
      <w:r w:rsidR="002B6E76">
        <w:rPr>
          <w:rFonts w:ascii="Arial" w:hAnsi="Arial" w:cs="Arial"/>
        </w:rPr>
        <w:t xml:space="preserve"> (5 </w:t>
      </w:r>
      <w:r w:rsidR="002B6E76">
        <w:rPr>
          <w:rFonts w:ascii="Sylfaen" w:hAnsi="Sylfaen" w:cs="Arial"/>
        </w:rPr>
        <w:t>միավոր</w:t>
      </w:r>
      <w:r w:rsidR="002B6E76">
        <w:rPr>
          <w:rFonts w:ascii="Arial" w:hAnsi="Arial" w:cs="Arial"/>
        </w:rPr>
        <w:t xml:space="preserve">) </w:t>
      </w:r>
      <w:r w:rsidR="002B6E76">
        <w:rPr>
          <w:rFonts w:ascii="Sylfaen" w:hAnsi="Sylfaen" w:cs="Arial"/>
        </w:rPr>
        <w:t>Հումորալ իմունիտետում մասնակցող գործոնների բնույթը պարզելու համար մկների 3 խումբ ենթարկել են իմունիզացիայի հետևյալ սխեմայով.</w:t>
      </w:r>
    </w:p>
    <w:p w:rsidR="002B6E76" w:rsidRDefault="00310DAA" w:rsidP="002B6E76">
      <w:pPr>
        <w:spacing w:line="480" w:lineRule="auto"/>
      </w:pPr>
      <w:r w:rsidRPr="00310DAA">
        <w:rPr>
          <w:lang w:val="en-IN" w:eastAsia="en-IN"/>
        </w:rPr>
        <w:pict>
          <v:shape id="_x0000_s1031" type="#_x0000_t202" style="position:absolute;margin-left:-55.5pt;margin-top:10.4pt;width:514.5pt;height:60.8pt;z-index:251665408" strokecolor="white">
            <v:textbox style="mso-next-textbox:#_x0000_s1031" inset="0,0,0,0">
              <w:txbxContent>
                <w:p w:rsidR="0064173D" w:rsidRDefault="0064173D" w:rsidP="007C1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Sylfaen" w:hAnsi="Sylfaen" w:cs="Arial"/>
                      <w:color w:val="000000"/>
                      <w:u w:val="single"/>
                    </w:rPr>
                    <w:t>իմունիզացիայի սխեմա</w:t>
                  </w:r>
                  <w:r>
                    <w:rPr>
                      <w:rFonts w:ascii="Arial" w:hAnsi="Arial" w:cs="Arial"/>
                      <w:color w:val="000000"/>
                      <w:u w:val="single"/>
                    </w:rPr>
                    <w:t xml:space="preserve">  </w:t>
                  </w:r>
                </w:p>
                <w:p w:rsidR="0064173D" w:rsidRPr="002B6E76" w:rsidRDefault="0064173D" w:rsidP="007C1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Arial"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 xml:space="preserve"> 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Sylfaen" w:hAnsi="Sylfaen" w:cs="Arial"/>
                      <w:color w:val="000000"/>
                    </w:rPr>
                    <w:t>մկներ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sym w:font="Wingdings" w:char="F0E0"/>
                  </w:r>
                  <w:r>
                    <w:rPr>
                      <w:rFonts w:ascii="Sylfaen" w:hAnsi="Sylfaen" w:cs="Arial"/>
                      <w:color w:val="000000"/>
                    </w:rPr>
                    <w:t>անջատվել է(իզոլացվել է) սիճուկը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(S1)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Sylfaen" w:hAnsi="Sylfaen" w:cs="Arial"/>
                      <w:color w:val="000000"/>
                    </w:rPr>
                    <w:t>երկու շաբաթ հետո</w:t>
                  </w:r>
                </w:p>
                <w:p w:rsidR="0064173D" w:rsidRDefault="0064173D" w:rsidP="007C15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2. </w:t>
                  </w:r>
                  <w:r>
                    <w:rPr>
                      <w:rFonts w:ascii="Sylfaen" w:hAnsi="Sylfaen" w:cs="Arial"/>
                      <w:color w:val="000000"/>
                    </w:rPr>
                    <w:t>մկներ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sym w:font="Wingdings" w:char="F0E0"/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Sylfaen" w:hAnsi="Sylfaen" w:cs="Arial"/>
                      <w:color w:val="000000"/>
                    </w:rPr>
                    <w:t>ներարկվել է պաթոգեն(ախտածին)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P</w:t>
                  </w:r>
                  <w:r>
                    <w:rPr>
                      <w:rFonts w:ascii="Arial" w:hAnsi="Arial" w:cs="Arial"/>
                      <w:color w:val="000000"/>
                    </w:rPr>
                    <w:sym w:font="Wingdings" w:char="F0E0"/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>
                    <w:rPr>
                      <w:rFonts w:ascii="Sylfaen" w:hAnsi="Sylfaen" w:cs="Arial"/>
                      <w:color w:val="000000"/>
                    </w:rPr>
                    <w:t>անջատվել է սիճուկը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(S2)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Sylfaen" w:hAnsi="Sylfaen" w:cs="Arial"/>
                      <w:color w:val="000000"/>
                    </w:rPr>
                    <w:t>երկու շաբաթ հետո</w:t>
                  </w:r>
                </w:p>
                <w:p w:rsidR="0064173D" w:rsidRDefault="0064173D" w:rsidP="007C15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1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3. </w:t>
                  </w:r>
                  <w:r>
                    <w:rPr>
                      <w:rFonts w:ascii="Sylfaen" w:hAnsi="Sylfaen" w:cs="Arial"/>
                      <w:color w:val="000000"/>
                    </w:rPr>
                    <w:t>մկներ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sym w:font="Wingdings" w:char="F0E0"/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Sylfaen" w:hAnsi="Sylfaen" w:cs="Arial"/>
                      <w:color w:val="000000"/>
                    </w:rPr>
                    <w:t>ներարկվել է պաթոգեն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Q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</w:rPr>
                    <w:sym w:font="Wingdings" w:char="F0E0"/>
                  </w:r>
                  <w:r>
                    <w:rPr>
                      <w:rFonts w:ascii="Sylfaen" w:hAnsi="Sylfaen" w:cs="Arial"/>
                      <w:color w:val="000000"/>
                    </w:rPr>
                    <w:t>անջատվել է սիճուկը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(S3)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Sylfaen" w:hAnsi="Sylfaen" w:cs="Arial"/>
                      <w:color w:val="000000"/>
                    </w:rPr>
                    <w:t>երկու շաբաթ հետո</w:t>
                  </w:r>
                </w:p>
                <w:p w:rsidR="0064173D" w:rsidRDefault="0064173D" w:rsidP="007C156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1"/>
                    </w:rPr>
                  </w:pPr>
                </w:p>
                <w:p w:rsidR="0064173D" w:rsidRDefault="0064173D" w:rsidP="002B6E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31"/>
                      <w:szCs w:val="36"/>
                    </w:rPr>
                  </w:pPr>
                </w:p>
                <w:p w:rsidR="0064173D" w:rsidRDefault="0064173D" w:rsidP="002B6E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Cs w:val="28"/>
                    </w:rPr>
                    <w:t xml:space="preserve">        </w:t>
                  </w:r>
                </w:p>
                <w:p w:rsidR="0064173D" w:rsidRDefault="0064173D" w:rsidP="002B6E76"/>
              </w:txbxContent>
            </v:textbox>
          </v:shape>
        </w:pict>
      </w:r>
    </w:p>
    <w:p w:rsidR="002B6E76" w:rsidRDefault="002B6E76" w:rsidP="002B6E76">
      <w:pPr>
        <w:spacing w:line="480" w:lineRule="auto"/>
      </w:pPr>
    </w:p>
    <w:p w:rsidR="007C156F" w:rsidRDefault="007C156F" w:rsidP="00742A96">
      <w:pPr>
        <w:spacing w:line="240" w:lineRule="auto"/>
        <w:rPr>
          <w:rFonts w:ascii="Sylfaen" w:hAnsi="Sylfaen" w:cs="Arial"/>
        </w:rPr>
      </w:pPr>
    </w:p>
    <w:p w:rsidR="002B6E76" w:rsidRPr="00742A96" w:rsidRDefault="00F87FE8" w:rsidP="00742A96">
      <w:pPr>
        <w:spacing w:line="240" w:lineRule="auto"/>
        <w:rPr>
          <w:rFonts w:ascii="Sylfaen" w:hAnsi="Sylfaen" w:cs="Arial"/>
        </w:rPr>
      </w:pPr>
      <w:r>
        <w:rPr>
          <w:rFonts w:ascii="Sylfaen" w:hAnsi="Sylfaen" w:cs="Arial"/>
        </w:rPr>
        <w:t xml:space="preserve">Որպեսզի ուսումնասիրեն </w:t>
      </w:r>
      <w:r w:rsidR="00742A96">
        <w:rPr>
          <w:rFonts w:ascii="Sylfaen" w:hAnsi="Sylfaen" w:cs="Arial"/>
        </w:rPr>
        <w:t xml:space="preserve">այս սիճուկների պատասխանները պաթոգեն </w:t>
      </w:r>
      <w:r w:rsidR="00742A96">
        <w:rPr>
          <w:rFonts w:ascii="Arial" w:hAnsi="Arial" w:cs="Arial"/>
        </w:rPr>
        <w:t xml:space="preserve">P </w:t>
      </w:r>
      <w:r w:rsidR="00742A96">
        <w:rPr>
          <w:rFonts w:ascii="Sylfaen" w:hAnsi="Sylfaen" w:cs="Arial"/>
        </w:rPr>
        <w:t>կամ</w:t>
      </w:r>
      <w:r w:rsidR="00742A96">
        <w:rPr>
          <w:rFonts w:ascii="Arial" w:hAnsi="Arial" w:cs="Arial"/>
        </w:rPr>
        <w:t xml:space="preserve"> Q-</w:t>
      </w:r>
      <w:r w:rsidR="00742A96">
        <w:rPr>
          <w:rFonts w:ascii="Sylfaen" w:hAnsi="Sylfaen" w:cs="Arial"/>
        </w:rPr>
        <w:t>ին կատարվել են հետևյալ փորձերը.</w:t>
      </w:r>
    </w:p>
    <w:tbl>
      <w:tblPr>
        <w:tblW w:w="9108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8038"/>
      </w:tblGrid>
      <w:tr w:rsidR="002B6E76" w:rsidTr="0064173D">
        <w:trPr>
          <w:jc w:val="center"/>
        </w:trPr>
        <w:tc>
          <w:tcPr>
            <w:tcW w:w="1070" w:type="dxa"/>
          </w:tcPr>
          <w:p w:rsidR="002B6E76" w:rsidRPr="00742A96" w:rsidRDefault="00742A96" w:rsidP="00FC637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Arial"/>
                <w:color w:val="000000"/>
                <w:szCs w:val="28"/>
              </w:rPr>
              <w:t>Համար</w:t>
            </w:r>
          </w:p>
        </w:tc>
        <w:tc>
          <w:tcPr>
            <w:tcW w:w="8038" w:type="dxa"/>
          </w:tcPr>
          <w:p w:rsidR="002B6E76" w:rsidRPr="00742A96" w:rsidRDefault="002B6E76" w:rsidP="00FC6378">
            <w:pPr>
              <w:spacing w:after="0" w:line="240" w:lineRule="auto"/>
              <w:rPr>
                <w:rFonts w:ascii="Sylfaen" w:hAnsi="Sylfaen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 xml:space="preserve">                                           </w:t>
            </w:r>
            <w:r w:rsidR="00742A96">
              <w:rPr>
                <w:rFonts w:ascii="Sylfaen" w:hAnsi="Sylfaen" w:cs="Arial"/>
                <w:color w:val="000000"/>
                <w:szCs w:val="28"/>
              </w:rPr>
              <w:t>Փորձ</w:t>
            </w:r>
          </w:p>
          <w:p w:rsidR="002B6E76" w:rsidRDefault="002B6E76" w:rsidP="00FC6378">
            <w:pPr>
              <w:spacing w:after="0" w:line="240" w:lineRule="auto"/>
            </w:pPr>
          </w:p>
        </w:tc>
      </w:tr>
      <w:tr w:rsidR="002B6E76" w:rsidTr="0064173D">
        <w:trPr>
          <w:trHeight w:val="487"/>
          <w:jc w:val="center"/>
        </w:trPr>
        <w:tc>
          <w:tcPr>
            <w:tcW w:w="1070" w:type="dxa"/>
          </w:tcPr>
          <w:p w:rsidR="002B6E76" w:rsidRDefault="002B6E76" w:rsidP="00FC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8038" w:type="dxa"/>
          </w:tcPr>
          <w:p w:rsidR="002B6E76" w:rsidRPr="00742A96" w:rsidRDefault="00742A96" w:rsidP="00FC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S1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 w:rsidR="002B6E76">
              <w:rPr>
                <w:rFonts w:ascii="Arial" w:hAnsi="Arial" w:cs="Arial"/>
                <w:color w:val="000000"/>
              </w:rPr>
              <w:t xml:space="preserve"> P </w:t>
            </w:r>
            <w:r>
              <w:rPr>
                <w:rFonts w:ascii="Sylfaen" w:hAnsi="Sylfaen" w:cs="Arial"/>
                <w:color w:val="000000"/>
              </w:rPr>
              <w:t xml:space="preserve">կամ </w:t>
            </w:r>
            <w:r w:rsidR="002B6E76">
              <w:rPr>
                <w:rFonts w:ascii="Arial" w:hAnsi="Arial" w:cs="Arial"/>
                <w:color w:val="000000"/>
              </w:rPr>
              <w:t xml:space="preserve"> Q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պաթոգեն</w:t>
            </w:r>
            <w:r w:rsidR="002B6E76">
              <w:rPr>
                <w:rFonts w:ascii="Arial" w:hAnsi="Arial" w:cs="Arial"/>
                <w:color w:val="000000"/>
              </w:rPr>
              <w:t xml:space="preserve"> P </w:t>
            </w:r>
            <w:r>
              <w:rPr>
                <w:rFonts w:ascii="Sylfaen" w:hAnsi="Sylfaen" w:cs="Arial"/>
                <w:color w:val="000000"/>
              </w:rPr>
              <w:t>կամ</w:t>
            </w:r>
            <w:r w:rsidR="002B6E76">
              <w:rPr>
                <w:rFonts w:ascii="Arial" w:hAnsi="Arial" w:cs="Arial"/>
                <w:color w:val="000000"/>
              </w:rPr>
              <w:t xml:space="preserve"> Q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Sylfaen" w:hAnsi="Sylfaen" w:cs="Arial"/>
                <w:color w:val="000000"/>
              </w:rPr>
              <w:t>ի լիզիս տեղի չի ունեցել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8038" w:type="dxa"/>
          </w:tcPr>
          <w:p w:rsidR="002B6E76" w:rsidRPr="00742A96" w:rsidRDefault="00742A96" w:rsidP="00FC6378">
            <w:pPr>
              <w:spacing w:after="0" w:line="240" w:lineRule="auto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S2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P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Sylfaen" w:hAnsi="Sylfaen" w:cs="Arial"/>
                <w:color w:val="000000"/>
              </w:rPr>
              <w:t>ի լիզիս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8038" w:type="dxa"/>
          </w:tcPr>
          <w:p w:rsidR="002B6E76" w:rsidRDefault="00742A96" w:rsidP="00FC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S3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Q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>Q</w:t>
            </w:r>
            <w:r w:rsidR="00FC6378">
              <w:rPr>
                <w:rFonts w:ascii="Arial" w:hAnsi="Arial" w:cs="Arial"/>
                <w:color w:val="000000"/>
              </w:rPr>
              <w:t>-</w:t>
            </w:r>
            <w:r w:rsidR="00FC6378">
              <w:rPr>
                <w:rFonts w:ascii="Sylfaen" w:hAnsi="Sylfaen" w:cs="Arial"/>
                <w:color w:val="000000"/>
              </w:rPr>
              <w:t>ի</w:t>
            </w:r>
            <w:r>
              <w:rPr>
                <w:rFonts w:ascii="Sylfaen" w:hAnsi="Sylfaen" w:cs="Arial"/>
                <w:color w:val="000000"/>
              </w:rPr>
              <w:t xml:space="preserve"> լիզիս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8038" w:type="dxa"/>
          </w:tcPr>
          <w:p w:rsidR="002B6E76" w:rsidRDefault="00742A96" w:rsidP="00FC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S2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Q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>Q</w:t>
            </w:r>
            <w:r w:rsidR="00FC6378">
              <w:rPr>
                <w:rFonts w:ascii="Arial" w:hAnsi="Arial" w:cs="Arial"/>
                <w:color w:val="000000"/>
              </w:rPr>
              <w:t>-</w:t>
            </w:r>
            <w:r w:rsidR="00FC6378">
              <w:rPr>
                <w:rFonts w:ascii="Sylfaen" w:hAnsi="Sylfaen" w:cs="Arial"/>
                <w:color w:val="000000"/>
              </w:rPr>
              <w:t>ի</w:t>
            </w:r>
            <w:r>
              <w:rPr>
                <w:rFonts w:ascii="Sylfaen" w:hAnsi="Sylfaen" w:cs="Arial"/>
                <w:color w:val="000000"/>
              </w:rPr>
              <w:t xml:space="preserve"> լիզիս տեղի չի ունեցել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8038" w:type="dxa"/>
          </w:tcPr>
          <w:p w:rsidR="002B6E76" w:rsidRDefault="00742A96" w:rsidP="00FC63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S3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P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>P</w:t>
            </w:r>
            <w:r w:rsidR="00FC6378">
              <w:rPr>
                <w:rFonts w:ascii="Arial" w:hAnsi="Arial" w:cs="Arial"/>
                <w:color w:val="000000"/>
              </w:rPr>
              <w:t>-</w:t>
            </w:r>
            <w:r w:rsidR="00FC6378">
              <w:rPr>
                <w:rFonts w:ascii="Sylfaen" w:hAnsi="Sylfaen" w:cs="Arial"/>
                <w:color w:val="000000"/>
              </w:rPr>
              <w:t>ի</w:t>
            </w:r>
            <w:r>
              <w:rPr>
                <w:rFonts w:ascii="Sylfaen" w:hAnsi="Sylfaen" w:cs="Arial"/>
                <w:color w:val="000000"/>
              </w:rPr>
              <w:t xml:space="preserve"> լիզիս տեղի չի ունեցել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8038" w:type="dxa"/>
          </w:tcPr>
          <w:p w:rsidR="002B6E76" w:rsidRDefault="00742A96" w:rsidP="00FC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</w:rPr>
              <w:t xml:space="preserve"> S2 </w:t>
            </w:r>
            <w:r w:rsidR="002B6E76">
              <w:rPr>
                <w:rFonts w:ascii="Arial" w:hAnsi="Arial" w:cs="Arial"/>
              </w:rPr>
              <w:sym w:font="Wingdings" w:char="F0E0"/>
            </w:r>
            <w:r w:rsidR="002B6E76">
              <w:rPr>
                <w:rFonts w:ascii="Arial" w:hAnsi="Arial" w:cs="Arial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տաքացվել է</w:t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Arial" w:hAnsi="Arial" w:cs="Arial"/>
                <w:color w:val="000000"/>
              </w:rPr>
              <w:t xml:space="preserve">30 </w:t>
            </w:r>
            <w:r w:rsidR="00FC6378">
              <w:rPr>
                <w:rFonts w:ascii="Sylfaen" w:hAnsi="Sylfaen" w:cs="Arial"/>
                <w:color w:val="000000"/>
              </w:rPr>
              <w:t>րոպե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55°C 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P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2B6E76">
              <w:rPr>
                <w:rFonts w:ascii="Arial" w:hAnsi="Arial" w:cs="Arial"/>
                <w:color w:val="000000"/>
              </w:rPr>
              <w:t xml:space="preserve"> P</w:t>
            </w:r>
            <w:r w:rsidR="00FC6378">
              <w:rPr>
                <w:rFonts w:ascii="Arial" w:hAnsi="Arial" w:cs="Arial"/>
                <w:color w:val="000000"/>
              </w:rPr>
              <w:t>-</w:t>
            </w:r>
            <w:r w:rsidR="00FC6378">
              <w:rPr>
                <w:rFonts w:ascii="Sylfaen" w:hAnsi="Sylfaen" w:cs="Arial"/>
                <w:color w:val="000000"/>
              </w:rPr>
              <w:t>ի</w:t>
            </w:r>
            <w:r>
              <w:rPr>
                <w:rFonts w:ascii="Sylfaen" w:hAnsi="Sylfaen" w:cs="Arial"/>
                <w:color w:val="000000"/>
              </w:rPr>
              <w:t xml:space="preserve"> լիզիս տեղի չի ունեցել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8038" w:type="dxa"/>
          </w:tcPr>
          <w:p w:rsidR="002B6E76" w:rsidRDefault="00742A96" w:rsidP="00FC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</w:rPr>
              <w:t xml:space="preserve"> S3 </w:t>
            </w:r>
            <w:r w:rsidR="002B6E76">
              <w:rPr>
                <w:rFonts w:ascii="Arial" w:hAnsi="Arial" w:cs="Arial"/>
              </w:rPr>
              <w:sym w:font="Wingdings" w:char="F0E0"/>
            </w:r>
            <w:r w:rsidR="002B6E76">
              <w:rPr>
                <w:rFonts w:ascii="Arial" w:hAnsi="Arial" w:cs="Arial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տաքացվել է</w:t>
            </w:r>
            <w:r w:rsidR="00FC6378">
              <w:rPr>
                <w:rFonts w:ascii="Arial" w:hAnsi="Arial" w:cs="Arial"/>
                <w:color w:val="000000"/>
              </w:rPr>
              <w:t xml:space="preserve"> 30 </w:t>
            </w:r>
            <w:r w:rsidR="00FC6378">
              <w:rPr>
                <w:rFonts w:ascii="Sylfaen" w:hAnsi="Sylfaen" w:cs="Arial"/>
                <w:color w:val="000000"/>
              </w:rPr>
              <w:t>րոպե</w:t>
            </w:r>
            <w:r w:rsidR="00FC6378">
              <w:rPr>
                <w:rFonts w:ascii="Arial" w:hAnsi="Arial" w:cs="Arial"/>
                <w:color w:val="000000"/>
              </w:rPr>
              <w:t xml:space="preserve"> 55°C 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Q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Q-</w:t>
            </w:r>
            <w:r w:rsidR="00FC6378">
              <w:rPr>
                <w:rFonts w:ascii="Sylfaen" w:hAnsi="Sylfaen" w:cs="Arial"/>
                <w:color w:val="000000"/>
              </w:rPr>
              <w:t>ի լիզիս տեղի չի ունեցել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8038" w:type="dxa"/>
          </w:tcPr>
          <w:p w:rsidR="002B6E76" w:rsidRDefault="00742A96" w:rsidP="00FC63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S2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տաքացվել է</w:t>
            </w:r>
            <w:r w:rsidR="00FC6378">
              <w:rPr>
                <w:rFonts w:ascii="Arial" w:hAnsi="Arial" w:cs="Arial"/>
                <w:color w:val="000000"/>
              </w:rPr>
              <w:t xml:space="preserve"> 30 </w:t>
            </w:r>
            <w:r w:rsidR="00FC6378">
              <w:rPr>
                <w:rFonts w:ascii="Sylfaen" w:hAnsi="Sylfaen" w:cs="Arial"/>
                <w:color w:val="000000"/>
              </w:rPr>
              <w:t>րոպե</w:t>
            </w:r>
            <w:r w:rsidR="00FC6378">
              <w:rPr>
                <w:rFonts w:ascii="Arial" w:hAnsi="Arial" w:cs="Arial"/>
                <w:color w:val="000000"/>
              </w:rPr>
              <w:t xml:space="preserve"> 55°C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</w:t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S1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ավելացվել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2B6E76">
              <w:rPr>
                <w:rFonts w:ascii="Arial" w:hAnsi="Arial" w:cs="Arial"/>
                <w:color w:val="000000"/>
              </w:rPr>
              <w:t xml:space="preserve"> P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P-</w:t>
            </w:r>
            <w:r w:rsidR="00FC6378">
              <w:rPr>
                <w:rFonts w:ascii="Sylfaen" w:hAnsi="Sylfaen" w:cs="Arial"/>
                <w:color w:val="000000"/>
              </w:rPr>
              <w:t>ի լիզիս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8038" w:type="dxa"/>
          </w:tcPr>
          <w:p w:rsidR="002B6E76" w:rsidRDefault="00742A96" w:rsidP="00FC63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S2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տաքացվել է</w:t>
            </w:r>
            <w:r w:rsidR="00FC6378">
              <w:rPr>
                <w:rFonts w:ascii="Arial" w:hAnsi="Arial" w:cs="Arial"/>
                <w:color w:val="000000"/>
              </w:rPr>
              <w:t xml:space="preserve"> 30 </w:t>
            </w:r>
            <w:r w:rsidR="00FC6378">
              <w:rPr>
                <w:rFonts w:ascii="Sylfaen" w:hAnsi="Sylfaen" w:cs="Arial"/>
                <w:color w:val="000000"/>
              </w:rPr>
              <w:t>րոպե</w:t>
            </w:r>
            <w:r w:rsidR="00FC6378">
              <w:rPr>
                <w:rFonts w:ascii="Arial" w:hAnsi="Arial" w:cs="Arial"/>
                <w:color w:val="000000"/>
              </w:rPr>
              <w:t xml:space="preserve"> 55°C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</w:t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սիճուկ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>S1</w:t>
            </w:r>
            <w:r w:rsidR="002B6E7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տաքացվել է</w:t>
            </w:r>
            <w:r w:rsidR="00FC6378">
              <w:rPr>
                <w:rFonts w:ascii="Arial" w:hAnsi="Arial" w:cs="Arial"/>
                <w:color w:val="000000"/>
              </w:rPr>
              <w:t xml:space="preserve"> 30 </w:t>
            </w:r>
            <w:r w:rsidR="00FC6378">
              <w:rPr>
                <w:rFonts w:ascii="Sylfaen" w:hAnsi="Sylfaen" w:cs="Arial"/>
                <w:color w:val="000000"/>
              </w:rPr>
              <w:t>րոպե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ավելացվել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P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>P</w:t>
            </w:r>
            <w:r w:rsidR="00FC6378">
              <w:rPr>
                <w:rFonts w:ascii="Arial" w:hAnsi="Arial" w:cs="Arial"/>
                <w:color w:val="000000"/>
              </w:rPr>
              <w:t>-</w:t>
            </w:r>
            <w:r w:rsidR="00FC6378">
              <w:rPr>
                <w:rFonts w:ascii="Sylfaen" w:hAnsi="Sylfaen" w:cs="Arial"/>
                <w:color w:val="000000"/>
              </w:rPr>
              <w:t>ի</w:t>
            </w:r>
            <w:r>
              <w:rPr>
                <w:rFonts w:ascii="Sylfaen" w:hAnsi="Sylfaen" w:cs="Arial"/>
                <w:color w:val="000000"/>
              </w:rPr>
              <w:t xml:space="preserve"> լիզիս տեղի չի ունեցել</w:t>
            </w:r>
          </w:p>
        </w:tc>
      </w:tr>
      <w:tr w:rsidR="002B6E76" w:rsidTr="0064173D">
        <w:trPr>
          <w:jc w:val="center"/>
        </w:trPr>
        <w:tc>
          <w:tcPr>
            <w:tcW w:w="1070" w:type="dxa"/>
          </w:tcPr>
          <w:p w:rsidR="002B6E76" w:rsidRDefault="002B6E76" w:rsidP="00FC6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038" w:type="dxa"/>
          </w:tcPr>
          <w:p w:rsidR="002B6E76" w:rsidRDefault="00742A96" w:rsidP="00FC6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S2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տաքացվել է</w:t>
            </w:r>
            <w:r w:rsidR="00FC6378">
              <w:rPr>
                <w:rFonts w:ascii="Arial" w:hAnsi="Arial" w:cs="Arial"/>
                <w:color w:val="000000"/>
              </w:rPr>
              <w:t xml:space="preserve"> 30 </w:t>
            </w:r>
            <w:r w:rsidR="00FC6378">
              <w:rPr>
                <w:rFonts w:ascii="Sylfaen" w:hAnsi="Sylfaen" w:cs="Arial"/>
                <w:color w:val="000000"/>
              </w:rPr>
              <w:t>րոպե</w:t>
            </w:r>
            <w:r w:rsidR="00FC6378">
              <w:rPr>
                <w:rFonts w:ascii="Arial" w:hAnsi="Arial" w:cs="Arial"/>
                <w:color w:val="000000"/>
              </w:rPr>
              <w:t xml:space="preserve"> 55°C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սիճուկ</w:t>
            </w:r>
            <w:r w:rsidR="002B6E76">
              <w:rPr>
                <w:rFonts w:ascii="Arial" w:hAnsi="Arial" w:cs="Arial"/>
                <w:color w:val="000000"/>
              </w:rPr>
              <w:t xml:space="preserve"> S3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Sylfaen" w:hAnsi="Sylfaen" w:cs="Arial"/>
                <w:color w:val="000000"/>
              </w:rPr>
              <w:t>ավելացվել է պաթոգեն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B6E76">
              <w:rPr>
                <w:rFonts w:ascii="Arial" w:hAnsi="Arial" w:cs="Arial"/>
                <w:color w:val="000000"/>
              </w:rPr>
              <w:t xml:space="preserve">P </w:t>
            </w:r>
            <w:r w:rsidR="002B6E76">
              <w:rPr>
                <w:rFonts w:ascii="Arial" w:hAnsi="Arial" w:cs="Arial"/>
                <w:color w:val="000000"/>
              </w:rPr>
              <w:sym w:font="Wingdings" w:char="F0E0"/>
            </w:r>
            <w:r w:rsidR="002B6E76">
              <w:rPr>
                <w:rFonts w:ascii="Arial" w:hAnsi="Arial" w:cs="Arial"/>
                <w:color w:val="000000"/>
              </w:rPr>
              <w:t xml:space="preserve"> </w:t>
            </w:r>
            <w:r w:rsidR="00FC6378">
              <w:rPr>
                <w:rFonts w:ascii="Sylfaen" w:hAnsi="Sylfaen" w:cs="Arial"/>
                <w:color w:val="000000"/>
              </w:rPr>
              <w:t>պաթոգեն</w:t>
            </w:r>
            <w:r w:rsidR="00FC6378">
              <w:rPr>
                <w:rFonts w:ascii="Arial" w:hAnsi="Arial" w:cs="Arial"/>
                <w:color w:val="000000"/>
              </w:rPr>
              <w:t xml:space="preserve"> P-</w:t>
            </w:r>
            <w:r w:rsidR="00FC6378">
              <w:rPr>
                <w:rFonts w:ascii="Sylfaen" w:hAnsi="Sylfaen" w:cs="Arial"/>
                <w:color w:val="000000"/>
              </w:rPr>
              <w:t>ի լիզիս</w:t>
            </w:r>
          </w:p>
        </w:tc>
      </w:tr>
    </w:tbl>
    <w:p w:rsidR="002B6E76" w:rsidRDefault="002B6E76" w:rsidP="00FC6378">
      <w:pPr>
        <w:spacing w:after="0"/>
      </w:pPr>
    </w:p>
    <w:p w:rsidR="002B6E76" w:rsidRPr="007C156F" w:rsidRDefault="007C156F" w:rsidP="002B6E76">
      <w:pPr>
        <w:spacing w:after="240" w:line="480" w:lineRule="auto"/>
        <w:ind w:left="360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Պատասխանեք հետևյալ հարցերին.</w:t>
      </w:r>
    </w:p>
    <w:p w:rsidR="002B6E76" w:rsidRPr="006656A8" w:rsidRDefault="007C156F" w:rsidP="006656A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Sylfaen" w:hAnsi="Sylfaen" w:cs="Arial"/>
        </w:rPr>
        <w:t>Եթե</w:t>
      </w:r>
      <w:r w:rsidR="002B6E76">
        <w:rPr>
          <w:rFonts w:ascii="Arial" w:hAnsi="Arial" w:cs="Arial"/>
        </w:rPr>
        <w:t xml:space="preserve"> S3 </w:t>
      </w:r>
      <w:r>
        <w:rPr>
          <w:rFonts w:ascii="Sylfaen" w:hAnsi="Sylfaen" w:cs="Arial"/>
        </w:rPr>
        <w:t>սիճուկը տաքացնենք</w:t>
      </w:r>
      <w:r w:rsidR="002B6E76">
        <w:rPr>
          <w:rFonts w:ascii="Arial" w:hAnsi="Arial" w:cs="Arial"/>
        </w:rPr>
        <w:t xml:space="preserve"> 55</w:t>
      </w:r>
      <w:r w:rsidR="002B6E76">
        <w:rPr>
          <w:rFonts w:ascii="Arial" w:hAnsi="Arial" w:cs="Arial"/>
          <w:color w:val="000000"/>
        </w:rPr>
        <w:t>°</w:t>
      </w:r>
      <w:r w:rsidR="002B6E76">
        <w:rPr>
          <w:rFonts w:ascii="Arial" w:hAnsi="Arial" w:cs="Arial"/>
        </w:rPr>
        <w:t xml:space="preserve">C </w:t>
      </w:r>
      <w:r>
        <w:rPr>
          <w:rFonts w:ascii="Sylfaen" w:hAnsi="Sylfaen" w:cs="Arial"/>
        </w:rPr>
        <w:t>պայմաններում</w:t>
      </w:r>
      <w:r w:rsidR="002B6E76">
        <w:rPr>
          <w:rFonts w:ascii="Arial" w:hAnsi="Arial" w:cs="Arial"/>
        </w:rPr>
        <w:t xml:space="preserve"> 30 </w:t>
      </w:r>
      <w:r>
        <w:rPr>
          <w:rFonts w:ascii="Sylfaen" w:hAnsi="Sylfaen" w:cs="Arial"/>
        </w:rPr>
        <w:t>րոպե</w:t>
      </w:r>
      <w:r w:rsidR="002B6E76">
        <w:rPr>
          <w:rFonts w:ascii="Arial" w:hAnsi="Arial" w:cs="Arial"/>
        </w:rPr>
        <w:t xml:space="preserve">, </w:t>
      </w:r>
      <w:r>
        <w:rPr>
          <w:rFonts w:ascii="Sylfaen" w:hAnsi="Sylfaen" w:cs="Arial"/>
        </w:rPr>
        <w:t xml:space="preserve">և խառնենք </w:t>
      </w:r>
      <w:r w:rsidR="002B6E76">
        <w:rPr>
          <w:rFonts w:ascii="Arial" w:hAnsi="Arial" w:cs="Arial"/>
        </w:rPr>
        <w:t xml:space="preserve"> S1</w:t>
      </w:r>
      <w:r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սիճուկի հետ</w:t>
      </w:r>
      <w:r w:rsidR="002B6E76">
        <w:rPr>
          <w:rFonts w:ascii="Arial" w:hAnsi="Arial" w:cs="Arial"/>
        </w:rPr>
        <w:t xml:space="preserve">, </w:t>
      </w:r>
      <w:r w:rsidR="006656A8">
        <w:rPr>
          <w:rFonts w:ascii="Sylfaen" w:hAnsi="Sylfaen" w:cs="Arial"/>
        </w:rPr>
        <w:t>ապա ստորև նշված պաթոգեններից ո՞րին այն կենթարկի լիզիսի:</w:t>
      </w:r>
    </w:p>
    <w:p w:rsidR="006656A8" w:rsidRDefault="006656A8" w:rsidP="006656A8">
      <w:pPr>
        <w:spacing w:after="0" w:line="240" w:lineRule="auto"/>
        <w:ind w:left="360"/>
        <w:rPr>
          <w:rFonts w:ascii="Arial" w:hAnsi="Arial" w:cs="Arial"/>
        </w:rPr>
      </w:pPr>
    </w:p>
    <w:p w:rsidR="002B6E76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>միայն</w:t>
      </w:r>
      <w:r w:rsidR="002B6E7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</w:p>
    <w:p w:rsidR="002B6E76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>միայն</w:t>
      </w:r>
      <w:r w:rsidR="002B6E76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</w:p>
    <w:p w:rsidR="006656A8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 xml:space="preserve">երկուսին էլ` և </w:t>
      </w:r>
      <w:r w:rsidR="002B6E76" w:rsidRPr="006656A8">
        <w:rPr>
          <w:rFonts w:ascii="Arial" w:hAnsi="Arial" w:cs="Arial"/>
        </w:rPr>
        <w:t>P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  <w:r w:rsidR="002B6E76" w:rsidRPr="006656A8">
        <w:rPr>
          <w:rFonts w:ascii="Arial" w:hAnsi="Arial" w:cs="Arial"/>
        </w:rPr>
        <w:t xml:space="preserve"> </w:t>
      </w:r>
      <w:r w:rsidRPr="006656A8">
        <w:rPr>
          <w:rFonts w:ascii="Sylfaen" w:hAnsi="Sylfaen" w:cs="Arial"/>
        </w:rPr>
        <w:t>և</w:t>
      </w:r>
      <w:r w:rsidR="002B6E76" w:rsidRPr="006656A8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  <w:r w:rsidR="002B6E76" w:rsidRPr="006656A8">
        <w:rPr>
          <w:rFonts w:ascii="Arial" w:hAnsi="Arial" w:cs="Arial"/>
        </w:rPr>
        <w:t xml:space="preserve"> </w:t>
      </w:r>
    </w:p>
    <w:p w:rsidR="002B6E76" w:rsidRPr="006656A8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>Ոչ</w:t>
      </w:r>
      <w:r w:rsidR="002B6E76" w:rsidRPr="006656A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  <w:r w:rsidR="002B6E76" w:rsidRPr="006656A8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 xml:space="preserve">ոչ էլ </w:t>
      </w:r>
      <w:r w:rsidR="002B6E76" w:rsidRPr="006656A8">
        <w:rPr>
          <w:rFonts w:ascii="Arial" w:hAnsi="Arial" w:cs="Arial"/>
        </w:rPr>
        <w:t>Q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</w:p>
    <w:p w:rsidR="006656A8" w:rsidRPr="006656A8" w:rsidRDefault="006656A8" w:rsidP="006656A8">
      <w:pPr>
        <w:tabs>
          <w:tab w:val="num" w:pos="360"/>
        </w:tabs>
        <w:spacing w:after="0" w:line="240" w:lineRule="auto"/>
        <w:ind w:left="1440"/>
        <w:rPr>
          <w:rFonts w:ascii="Arial" w:hAnsi="Arial" w:cs="Arial"/>
        </w:rPr>
      </w:pPr>
    </w:p>
    <w:p w:rsidR="006656A8" w:rsidRDefault="006656A8" w:rsidP="006656A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6656A8">
        <w:rPr>
          <w:rFonts w:ascii="Sylfaen" w:hAnsi="Sylfaen" w:cs="Arial"/>
        </w:rPr>
        <w:t>Եթե</w:t>
      </w:r>
      <w:r w:rsidRPr="006656A8">
        <w:rPr>
          <w:rFonts w:ascii="Arial" w:hAnsi="Arial" w:cs="Arial"/>
        </w:rPr>
        <w:t xml:space="preserve"> </w:t>
      </w:r>
      <w:r w:rsidR="002B6E76" w:rsidRPr="006656A8">
        <w:rPr>
          <w:rFonts w:ascii="Arial" w:hAnsi="Arial" w:cs="Arial"/>
        </w:rPr>
        <w:t xml:space="preserve">S2 </w:t>
      </w:r>
      <w:r w:rsidRPr="006656A8">
        <w:rPr>
          <w:rFonts w:ascii="Sylfaen" w:hAnsi="Sylfaen" w:cs="Arial"/>
        </w:rPr>
        <w:t>սիճուկը տաքացնենք</w:t>
      </w:r>
      <w:r w:rsidRPr="006656A8">
        <w:rPr>
          <w:rFonts w:ascii="Arial" w:hAnsi="Arial" w:cs="Arial"/>
        </w:rPr>
        <w:t xml:space="preserve"> 55</w:t>
      </w:r>
      <w:r w:rsidRPr="006656A8">
        <w:rPr>
          <w:rFonts w:ascii="Arial" w:hAnsi="Arial" w:cs="Arial"/>
          <w:color w:val="000000"/>
        </w:rPr>
        <w:t>°</w:t>
      </w:r>
      <w:r w:rsidRPr="006656A8">
        <w:rPr>
          <w:rFonts w:ascii="Arial" w:hAnsi="Arial" w:cs="Arial"/>
        </w:rPr>
        <w:t xml:space="preserve">C </w:t>
      </w:r>
      <w:r w:rsidRPr="006656A8">
        <w:rPr>
          <w:rFonts w:ascii="Sylfaen" w:hAnsi="Sylfaen" w:cs="Arial"/>
        </w:rPr>
        <w:t>պայմաններում</w:t>
      </w:r>
      <w:r w:rsidRPr="006656A8">
        <w:rPr>
          <w:rFonts w:ascii="Arial" w:hAnsi="Arial" w:cs="Arial"/>
        </w:rPr>
        <w:t xml:space="preserve"> 30 </w:t>
      </w:r>
      <w:r w:rsidRPr="006656A8">
        <w:rPr>
          <w:rFonts w:ascii="Sylfaen" w:hAnsi="Sylfaen" w:cs="Arial"/>
        </w:rPr>
        <w:t>րոպե</w:t>
      </w:r>
      <w:r w:rsidRPr="006656A8">
        <w:rPr>
          <w:rFonts w:ascii="Arial" w:hAnsi="Arial" w:cs="Arial"/>
        </w:rPr>
        <w:t xml:space="preserve">, </w:t>
      </w:r>
      <w:r w:rsidRPr="006656A8">
        <w:rPr>
          <w:rFonts w:ascii="Sylfaen" w:hAnsi="Sylfaen" w:cs="Arial"/>
        </w:rPr>
        <w:t xml:space="preserve">և խառնենք </w:t>
      </w:r>
      <w:r w:rsidRPr="006656A8">
        <w:rPr>
          <w:rFonts w:ascii="Arial" w:hAnsi="Arial" w:cs="Arial"/>
        </w:rPr>
        <w:t xml:space="preserve"> </w:t>
      </w:r>
      <w:r w:rsidR="002B6E76" w:rsidRPr="006656A8">
        <w:rPr>
          <w:rFonts w:ascii="Arial" w:hAnsi="Arial" w:cs="Arial"/>
        </w:rPr>
        <w:t>S3</w:t>
      </w:r>
      <w:r w:rsidRPr="006656A8">
        <w:rPr>
          <w:rFonts w:ascii="Sylfaen" w:hAnsi="Sylfaen" w:cs="Arial"/>
        </w:rPr>
        <w:t xml:space="preserve"> սիճուկի հետ</w:t>
      </w:r>
      <w:r w:rsidR="002B6E76" w:rsidRPr="006656A8">
        <w:rPr>
          <w:rFonts w:ascii="Arial" w:hAnsi="Arial" w:cs="Arial"/>
        </w:rPr>
        <w:t xml:space="preserve">, </w:t>
      </w:r>
      <w:r>
        <w:rPr>
          <w:rFonts w:ascii="Sylfaen" w:hAnsi="Sylfaen" w:cs="Arial"/>
        </w:rPr>
        <w:t>ապա ստորև նշված պաթոգեններից ո՞րին այն կենթարկի լիզիսի:</w:t>
      </w:r>
    </w:p>
    <w:p w:rsidR="006656A8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>միայն</w:t>
      </w:r>
      <w:r>
        <w:rPr>
          <w:rFonts w:ascii="Arial" w:hAnsi="Arial" w:cs="Arial"/>
        </w:rPr>
        <w:t xml:space="preserve"> P-</w:t>
      </w:r>
      <w:r>
        <w:rPr>
          <w:rFonts w:ascii="Sylfaen" w:hAnsi="Sylfaen" w:cs="Arial"/>
        </w:rPr>
        <w:t>ին</w:t>
      </w:r>
    </w:p>
    <w:p w:rsidR="006656A8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>միայն</w:t>
      </w:r>
      <w:r>
        <w:rPr>
          <w:rFonts w:ascii="Arial" w:hAnsi="Arial" w:cs="Arial"/>
        </w:rPr>
        <w:t xml:space="preserve"> Q-</w:t>
      </w:r>
      <w:r>
        <w:rPr>
          <w:rFonts w:ascii="Sylfaen" w:hAnsi="Sylfaen" w:cs="Arial"/>
        </w:rPr>
        <w:t>ին</w:t>
      </w:r>
    </w:p>
    <w:p w:rsidR="006656A8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 xml:space="preserve">երկուսին էլ` և </w:t>
      </w:r>
      <w:r w:rsidRPr="006656A8">
        <w:rPr>
          <w:rFonts w:ascii="Arial" w:hAnsi="Arial" w:cs="Arial"/>
        </w:rPr>
        <w:t>P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  <w:r w:rsidRPr="006656A8">
        <w:rPr>
          <w:rFonts w:ascii="Arial" w:hAnsi="Arial" w:cs="Arial"/>
        </w:rPr>
        <w:t xml:space="preserve"> </w:t>
      </w:r>
      <w:r w:rsidRPr="006656A8">
        <w:rPr>
          <w:rFonts w:ascii="Sylfaen" w:hAnsi="Sylfaen" w:cs="Arial"/>
        </w:rPr>
        <w:t>և</w:t>
      </w:r>
      <w:r w:rsidRPr="006656A8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  <w:r w:rsidRPr="006656A8">
        <w:rPr>
          <w:rFonts w:ascii="Arial" w:hAnsi="Arial" w:cs="Arial"/>
        </w:rPr>
        <w:t xml:space="preserve"> </w:t>
      </w:r>
    </w:p>
    <w:p w:rsidR="006656A8" w:rsidRPr="006656A8" w:rsidRDefault="006656A8" w:rsidP="006656A8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Sylfaen" w:hAnsi="Sylfaen" w:cs="Arial"/>
        </w:rPr>
        <w:t>Ոչ</w:t>
      </w:r>
      <w:r w:rsidRPr="006656A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  <w:r w:rsidRPr="006656A8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 xml:space="preserve">ոչ էլ </w:t>
      </w:r>
      <w:r w:rsidRPr="006656A8">
        <w:rPr>
          <w:rFonts w:ascii="Arial" w:hAnsi="Arial" w:cs="Arial"/>
        </w:rPr>
        <w:t>Q</w:t>
      </w:r>
      <w:r>
        <w:rPr>
          <w:rFonts w:ascii="Arial" w:hAnsi="Arial" w:cs="Arial"/>
        </w:rPr>
        <w:t>-</w:t>
      </w:r>
      <w:r>
        <w:rPr>
          <w:rFonts w:ascii="Sylfaen" w:hAnsi="Sylfaen" w:cs="Arial"/>
        </w:rPr>
        <w:t>ին</w:t>
      </w:r>
    </w:p>
    <w:p w:rsidR="002B6E76" w:rsidRDefault="002B6E76" w:rsidP="002B6E76">
      <w:pPr>
        <w:ind w:left="1080"/>
        <w:rPr>
          <w:rFonts w:ascii="Arial" w:hAnsi="Arial" w:cs="Arial"/>
        </w:rPr>
      </w:pPr>
    </w:p>
    <w:p w:rsidR="002B6E76" w:rsidRDefault="00FB6435" w:rsidP="002B6E76">
      <w:pPr>
        <w:numPr>
          <w:ilvl w:val="0"/>
          <w:numId w:val="8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Arial" w:hAnsi="Arial" w:cs="Arial"/>
        </w:rPr>
      </w:pPr>
      <w:r>
        <w:rPr>
          <w:rFonts w:ascii="Sylfaen" w:hAnsi="Sylfaen" w:cs="Arial"/>
        </w:rPr>
        <w:t xml:space="preserve">Նկարագրված փորձի վերաբերյալ ո՞ր պնդումներն են </w:t>
      </w:r>
      <w:r w:rsidRPr="00FB6435">
        <w:rPr>
          <w:rFonts w:ascii="Sylfaen" w:hAnsi="Sylfaen" w:cs="Arial"/>
          <w:b/>
        </w:rPr>
        <w:t>ՃԻՇՏ</w:t>
      </w:r>
      <w:r>
        <w:rPr>
          <w:rFonts w:ascii="Sylfaen" w:hAnsi="Sylfaen" w:cs="Arial"/>
        </w:rPr>
        <w:t xml:space="preserve"> և որո՞նք են </w:t>
      </w:r>
      <w:r w:rsidRPr="00FB6435">
        <w:rPr>
          <w:rFonts w:ascii="Sylfaen" w:hAnsi="Sylfaen" w:cs="Arial"/>
          <w:b/>
        </w:rPr>
        <w:t>ՍԽԱԼ</w:t>
      </w:r>
    </w:p>
    <w:p w:rsidR="002B6E76" w:rsidRPr="00FB6435" w:rsidRDefault="001C57DE" w:rsidP="005E6CB5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Sylfaen" w:hAnsi="Sylfaen" w:cs="Arial"/>
        </w:rPr>
        <w:t>Պ</w:t>
      </w:r>
      <w:r w:rsidR="00FB6435" w:rsidRPr="00FB6435">
        <w:rPr>
          <w:rFonts w:ascii="Sylfaen" w:hAnsi="Sylfaen" w:cs="Arial"/>
        </w:rPr>
        <w:t xml:space="preserve">աթոգենների լիզիսի համար պահանջվում է միայն մեկ </w:t>
      </w:r>
      <w:r w:rsidR="00A47D3F">
        <w:rPr>
          <w:rFonts w:ascii="Sylfaen" w:hAnsi="Sylfaen" w:cs="Arial"/>
        </w:rPr>
        <w:t>կոմպոնենտ (բաղադրամաս)</w:t>
      </w:r>
      <w:r w:rsidR="00FB6435" w:rsidRPr="00FB6435">
        <w:rPr>
          <w:rFonts w:ascii="Sylfaen" w:hAnsi="Sylfaen" w:cs="Arial"/>
        </w:rPr>
        <w:t>, որ</w:t>
      </w:r>
      <w:r w:rsidR="00FB6435">
        <w:rPr>
          <w:rFonts w:ascii="Sylfaen" w:hAnsi="Sylfaen" w:cs="Arial"/>
        </w:rPr>
        <w:t>ն անկայուն է ջերմաստիճանի նկատմամբ</w:t>
      </w:r>
    </w:p>
    <w:p w:rsidR="002B6E76" w:rsidRPr="004337F3" w:rsidRDefault="004337F3" w:rsidP="005E6CB5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Sylfaen" w:hAnsi="Sylfaen" w:cs="Arial"/>
        </w:rPr>
        <w:t>Պաթոգենների լիզիսի համար անհրաժեշտ է առնվազն երկու  կոմպոնենտ:</w:t>
      </w:r>
      <w:r w:rsidR="002B6E76" w:rsidRPr="00FB6435"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Կոմպոնենտներից  մեկը ինդուցվում է պաթոգենի կողմից, իսկ մյուսը</w:t>
      </w:r>
      <w:r w:rsidR="001C57DE">
        <w:rPr>
          <w:rFonts w:ascii="Sylfaen" w:hAnsi="Sylfaen" w:cs="Arial"/>
        </w:rPr>
        <w:t xml:space="preserve"> ինդուցվող չէ և ոչ սպեցիֆիկ է պաթոգենի նկատմաբ:</w:t>
      </w:r>
    </w:p>
    <w:p w:rsidR="001C57DE" w:rsidRPr="008E04D1" w:rsidRDefault="001C57DE" w:rsidP="005E6CB5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Պաթոգենի կողմից ինդուցված կոմպոնենտը</w:t>
      </w:r>
      <w:r w:rsidRPr="001C57DE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անկայուն է ջերմաստիճանի նկատմամբ</w:t>
      </w:r>
      <w:r w:rsidR="00A47D3F">
        <w:rPr>
          <w:rFonts w:ascii="Sylfaen" w:hAnsi="Sylfaen" w:cs="Arial"/>
        </w:rPr>
        <w:t xml:space="preserve"> մինչդեռ ոչ սպեցիֆիկ կոմպոնենտը </w:t>
      </w:r>
      <w:r w:rsidR="008E04D1">
        <w:rPr>
          <w:rFonts w:ascii="Sylfaen" w:hAnsi="Sylfaen" w:cs="Arial"/>
        </w:rPr>
        <w:t>ջերմակայուն է:</w:t>
      </w:r>
    </w:p>
    <w:p w:rsidR="008E04D1" w:rsidRPr="008E04D1" w:rsidRDefault="008E04D1" w:rsidP="005E6CB5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E04D1">
        <w:rPr>
          <w:rFonts w:ascii="Sylfaen" w:hAnsi="Sylfaen" w:cs="Arial"/>
        </w:rPr>
        <w:t xml:space="preserve">Պաթոգենի կողմից ինդուցված կոմպոնենտը ջերմակայուն է մինչդեռ պաթոգենի նկատմաբ ոչ սպեցիֆիկ կոմպոնենտը </w:t>
      </w:r>
      <w:r>
        <w:rPr>
          <w:rFonts w:ascii="Sylfaen" w:hAnsi="Sylfaen" w:cs="Arial"/>
        </w:rPr>
        <w:t>անկայուն է ջերմաստիճանի նկատմամբ:</w:t>
      </w:r>
    </w:p>
    <w:p w:rsidR="008E04D1" w:rsidRPr="008E04D1" w:rsidRDefault="008E04D1" w:rsidP="005E6CB5">
      <w:pPr>
        <w:numPr>
          <w:ilvl w:val="1"/>
          <w:numId w:val="8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>Պաթոգեն –սպեցիֆիկ կոմպոնենտները չեն  կարող գործել համատեղ  ներկայության պայմաններում:</w:t>
      </w:r>
    </w:p>
    <w:p w:rsidR="002B6E76" w:rsidRPr="00255E11" w:rsidRDefault="005E6CB5" w:rsidP="00255E11">
      <w:pPr>
        <w:pStyle w:val="Quest"/>
        <w:numPr>
          <w:ilvl w:val="1"/>
          <w:numId w:val="8"/>
        </w:numPr>
        <w:tabs>
          <w:tab w:val="clear" w:pos="1440"/>
          <w:tab w:val="num" w:pos="360"/>
        </w:tabs>
        <w:spacing w:line="240" w:lineRule="auto"/>
        <w:ind w:left="360"/>
      </w:pPr>
      <w:r>
        <w:t xml:space="preserve"> </w:t>
      </w:r>
      <w:proofErr w:type="spellStart"/>
      <w:r>
        <w:rPr>
          <w:rFonts w:ascii="Sylfaen" w:hAnsi="Sylfaen"/>
        </w:rPr>
        <w:t>Պաթոգենի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նկատմամբ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սպեցիֆիկ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կոմպոնենտը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ստացված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նույն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մկից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օրգանիզմում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կինդուցվեր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պաթոգեն-սպեցիֆիկ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կոմպոնենտը</w:t>
      </w:r>
      <w:proofErr w:type="spellEnd"/>
      <w:r>
        <w:rPr>
          <w:rFonts w:ascii="Sylfaen" w:hAnsi="Sylfaen"/>
        </w:rPr>
        <w:t>:</w:t>
      </w:r>
    </w:p>
    <w:p w:rsidR="00255E11" w:rsidRDefault="00255E11" w:rsidP="002B6E76">
      <w:pPr>
        <w:spacing w:line="480" w:lineRule="auto"/>
        <w:ind w:left="360"/>
        <w:rPr>
          <w:rFonts w:ascii="Arial" w:hAnsi="Arial" w:cs="Arial"/>
        </w:rPr>
      </w:pPr>
    </w:p>
    <w:p w:rsidR="00255E11" w:rsidRDefault="00255E11" w:rsidP="004F6911">
      <w:pPr>
        <w:spacing w:after="0" w:line="240" w:lineRule="auto"/>
        <w:ind w:left="-993"/>
        <w:rPr>
          <w:rFonts w:ascii="Sylfaen" w:hAnsi="Sylfaen" w:cs="Arial"/>
        </w:rPr>
      </w:pPr>
      <w:r w:rsidRPr="004F6911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r w:rsidR="004F6911">
        <w:rPr>
          <w:rFonts w:ascii="Arial" w:hAnsi="Arial" w:cs="Arial"/>
        </w:rPr>
        <w:t xml:space="preserve">(1.5 </w:t>
      </w:r>
      <w:r w:rsidR="004F6911">
        <w:rPr>
          <w:rFonts w:ascii="Sylfaen" w:hAnsi="Sylfaen" w:cs="Arial"/>
        </w:rPr>
        <w:t>միավոր</w:t>
      </w:r>
      <w:r w:rsidR="004F6911">
        <w:rPr>
          <w:rFonts w:ascii="Arial" w:hAnsi="Arial" w:cs="Arial"/>
        </w:rPr>
        <w:t xml:space="preserve">) </w:t>
      </w:r>
      <w:r w:rsidR="004F6911">
        <w:rPr>
          <w:rFonts w:ascii="Sylfaen" w:hAnsi="Sylfaen" w:cs="Arial"/>
        </w:rPr>
        <w:t xml:space="preserve">Ելնելով ծաղկման համար անհրաժեշտ լուսավորման տևողությունից, բույսերը կարող են նկարագրվել, որպես </w:t>
      </w:r>
    </w:p>
    <w:p w:rsidR="003847A0" w:rsidRPr="004F6911" w:rsidRDefault="003847A0" w:rsidP="004F6911">
      <w:pPr>
        <w:spacing w:after="0" w:line="240" w:lineRule="auto"/>
        <w:ind w:left="-993"/>
        <w:rPr>
          <w:rFonts w:ascii="Sylfaen" w:hAnsi="Sylfaen" w:cs="Arial"/>
        </w:rPr>
      </w:pPr>
    </w:p>
    <w:p w:rsidR="00255E11" w:rsidRDefault="004F6911" w:rsidP="004F6911">
      <w:pPr>
        <w:numPr>
          <w:ilvl w:val="0"/>
          <w:numId w:val="9"/>
        </w:numPr>
        <w:tabs>
          <w:tab w:val="clear" w:pos="3060"/>
          <w:tab w:val="num" w:pos="720"/>
        </w:tabs>
        <w:spacing w:after="0" w:line="240" w:lineRule="auto"/>
        <w:ind w:hanging="2700"/>
        <w:rPr>
          <w:rFonts w:ascii="Arial" w:hAnsi="Arial" w:cs="Arial"/>
        </w:rPr>
      </w:pPr>
      <w:r>
        <w:rPr>
          <w:rFonts w:ascii="Sylfaen" w:hAnsi="Sylfaen" w:cs="Arial"/>
        </w:rPr>
        <w:t>կարճօրյա բույսեր</w:t>
      </w:r>
    </w:p>
    <w:p w:rsidR="00255E11" w:rsidRDefault="004F6911" w:rsidP="004F6911">
      <w:pPr>
        <w:numPr>
          <w:ilvl w:val="0"/>
          <w:numId w:val="9"/>
        </w:numPr>
        <w:tabs>
          <w:tab w:val="clear" w:pos="3060"/>
          <w:tab w:val="num" w:pos="360"/>
        </w:tabs>
        <w:spacing w:after="0" w:line="240" w:lineRule="auto"/>
        <w:ind w:left="540" w:hanging="180"/>
        <w:rPr>
          <w:rFonts w:ascii="Arial" w:hAnsi="Arial" w:cs="Arial"/>
        </w:rPr>
      </w:pPr>
      <w:r>
        <w:rPr>
          <w:rFonts w:ascii="Sylfaen" w:hAnsi="Sylfaen" w:cs="Arial"/>
        </w:rPr>
        <w:t>երկարօրյա բույսեր</w:t>
      </w:r>
    </w:p>
    <w:p w:rsidR="00255E11" w:rsidRPr="004F6911" w:rsidRDefault="004F6911" w:rsidP="004F6911">
      <w:pPr>
        <w:numPr>
          <w:ilvl w:val="0"/>
          <w:numId w:val="9"/>
        </w:numPr>
        <w:tabs>
          <w:tab w:val="clear" w:pos="3060"/>
          <w:tab w:val="num" w:pos="360"/>
        </w:tabs>
        <w:spacing w:after="0" w:line="240" w:lineRule="auto"/>
        <w:ind w:left="540" w:hanging="180"/>
        <w:rPr>
          <w:rFonts w:ascii="Arial" w:hAnsi="Arial" w:cs="Arial"/>
        </w:rPr>
      </w:pPr>
      <w:r>
        <w:rPr>
          <w:rFonts w:ascii="Sylfaen" w:hAnsi="Sylfaen" w:cs="Arial"/>
        </w:rPr>
        <w:t>օրվա տևողությունից անկախ բույսեր</w:t>
      </w:r>
    </w:p>
    <w:p w:rsidR="004F6911" w:rsidRDefault="004F6911" w:rsidP="004F6911">
      <w:pPr>
        <w:spacing w:after="0" w:line="240" w:lineRule="auto"/>
        <w:ind w:left="540"/>
        <w:rPr>
          <w:rFonts w:ascii="Arial" w:hAnsi="Arial" w:cs="Arial"/>
        </w:rPr>
      </w:pPr>
    </w:p>
    <w:p w:rsidR="007A09E8" w:rsidRDefault="007A09E8" w:rsidP="00255E11">
      <w:pPr>
        <w:spacing w:line="480" w:lineRule="auto"/>
        <w:ind w:left="360"/>
        <w:jc w:val="both"/>
        <w:rPr>
          <w:rFonts w:ascii="Arial" w:hAnsi="Arial" w:cs="Arial"/>
        </w:rPr>
      </w:pPr>
    </w:p>
    <w:p w:rsidR="00255E11" w:rsidRDefault="007A09E8" w:rsidP="003847A0">
      <w:pPr>
        <w:spacing w:line="240" w:lineRule="auto"/>
        <w:ind w:left="-851" w:firstLine="993"/>
        <w:jc w:val="both"/>
        <w:rPr>
          <w:rFonts w:ascii="Arial" w:hAnsi="Arial" w:cs="Arial"/>
        </w:rPr>
      </w:pPr>
      <w:r>
        <w:rPr>
          <w:rFonts w:ascii="Sylfaen" w:hAnsi="Sylfaen" w:cs="Arial"/>
        </w:rPr>
        <w:t xml:space="preserve">Ստորև բերված գրաֆիկներում ներկայացված է լուսապարբերականության </w:t>
      </w:r>
      <w:r w:rsidR="0085237C">
        <w:rPr>
          <w:rFonts w:ascii="Sylfaen" w:hAnsi="Sylfaen" w:cs="Arial"/>
        </w:rPr>
        <w:t>փոփ</w:t>
      </w:r>
      <w:r>
        <w:rPr>
          <w:rFonts w:ascii="Sylfaen" w:hAnsi="Sylfaen" w:cs="Arial"/>
        </w:rPr>
        <w:t xml:space="preserve">ոխության ազդեցությունը </w:t>
      </w:r>
      <w:r w:rsidR="0085237C">
        <w:rPr>
          <w:rFonts w:ascii="Sylfaen" w:hAnsi="Sylfaen" w:cs="Arial"/>
        </w:rPr>
        <w:t>այս երեք տիպի բույսերի ծաղկման վրա: Այստեղ</w:t>
      </w:r>
      <w:r w:rsidR="00255E11">
        <w:rPr>
          <w:rFonts w:ascii="Arial" w:hAnsi="Arial" w:cs="Arial"/>
        </w:rPr>
        <w:t xml:space="preserve"> TM</w:t>
      </w:r>
      <w:r w:rsidR="0085237C">
        <w:rPr>
          <w:rFonts w:ascii="Arial" w:hAnsi="Arial" w:cs="Arial"/>
        </w:rPr>
        <w:t xml:space="preserve"> </w:t>
      </w:r>
      <w:r w:rsidR="0085237C">
        <w:rPr>
          <w:rFonts w:ascii="Sylfaen" w:hAnsi="Sylfaen" w:cs="Arial"/>
        </w:rPr>
        <w:t>տրոֆիկական մինիմումն է</w:t>
      </w:r>
      <w:r w:rsidR="0085237C">
        <w:rPr>
          <w:rFonts w:ascii="Arial" w:hAnsi="Arial" w:cs="Arial"/>
        </w:rPr>
        <w:t>:</w:t>
      </w:r>
      <w:r w:rsidR="00255E11">
        <w:rPr>
          <w:rFonts w:ascii="Arial" w:hAnsi="Arial" w:cs="Arial"/>
        </w:rPr>
        <w:t xml:space="preserve"> </w:t>
      </w:r>
      <w:r w:rsidR="0085237C">
        <w:rPr>
          <w:rFonts w:ascii="Sylfaen" w:hAnsi="Sylfaen" w:cs="Arial"/>
        </w:rPr>
        <w:t xml:space="preserve">Այն նշանակում է նվազագույն </w:t>
      </w:r>
      <w:r w:rsidR="00255E11">
        <w:rPr>
          <w:rFonts w:ascii="Arial" w:hAnsi="Arial" w:cs="Arial"/>
        </w:rPr>
        <w:t xml:space="preserve"> </w:t>
      </w:r>
      <w:r w:rsidR="0085237C">
        <w:rPr>
          <w:rFonts w:ascii="Sylfaen" w:hAnsi="Sylfaen" w:cs="Arial"/>
        </w:rPr>
        <w:t xml:space="preserve">լույսը, որը պարտադիր  է  նյութափոխանակության համար անհրաժեշտ օրգանական նյութի առաջացման համար, իսկ  </w:t>
      </w:r>
      <w:r w:rsidR="00255E11">
        <w:rPr>
          <w:rFonts w:ascii="Arial" w:hAnsi="Arial" w:cs="Arial"/>
        </w:rPr>
        <w:t xml:space="preserve">CP </w:t>
      </w:r>
      <w:r w:rsidR="0085237C">
        <w:rPr>
          <w:rFonts w:ascii="Arial" w:hAnsi="Arial" w:cs="Arial"/>
        </w:rPr>
        <w:t>–</w:t>
      </w:r>
      <w:r w:rsidR="0085237C">
        <w:rPr>
          <w:rFonts w:ascii="Sylfaen" w:hAnsi="Sylfaen" w:cs="Arial"/>
        </w:rPr>
        <w:t xml:space="preserve">ն ծաղկման համար կրիտիկական </w:t>
      </w:r>
      <w:r w:rsidR="003847A0">
        <w:rPr>
          <w:rFonts w:ascii="Sylfaen" w:hAnsi="Sylfaen" w:cs="Arial"/>
        </w:rPr>
        <w:t>ճամանակահատվածն է:</w:t>
      </w:r>
      <w:r w:rsidR="00255E11">
        <w:rPr>
          <w:rFonts w:ascii="Arial" w:hAnsi="Arial" w:cs="Arial"/>
        </w:rPr>
        <w:t xml:space="preserve"> </w:t>
      </w:r>
    </w:p>
    <w:p w:rsidR="00255E11" w:rsidRDefault="00310DAA" w:rsidP="00255E11">
      <w:pPr>
        <w:spacing w:line="480" w:lineRule="auto"/>
        <w:ind w:left="1080"/>
        <w:rPr>
          <w:rFonts w:ascii="Arial" w:hAnsi="Arial" w:cs="Arial"/>
        </w:rPr>
      </w:pPr>
      <w:r w:rsidRPr="00310DAA">
        <w:rPr>
          <w:rFonts w:ascii="Arial" w:hAnsi="Arial" w:cs="Arial"/>
          <w:lang w:val="en-IN" w:eastAsia="zh-CN"/>
        </w:rPr>
        <w:lastRenderedPageBreak/>
        <w:pict>
          <v:group id="_x0000_s1032" style="position:absolute;left:0;text-align:left;margin-left:32.25pt;margin-top:3.75pt;width:391.5pt;height:381.05pt;z-index:251667456" coordorigin="2700,7583" coordsize="7830,7621">
            <v:group id="_x0000_s1033" style="position:absolute;left:2700;top:7583;width:3150;height:3780" coordorigin="2700,7583" coordsize="3150,3780">
              <v:shape id="_x0000_s1034" style="position:absolute;left:4164;top:8973;width:987;height:1270;mso-position-horizontal:absolute;mso-position-vertical:absolute" coordsize="987,1270" path="m,c34,176,43,862,207,1066v164,204,618,124,780,157e" filled="f" strokeweight="1pt">
                <v:path arrowok="t"/>
              </v:shape>
              <v:shape id="_x0000_s1035" type="#_x0000_t202" style="position:absolute;left:2700;top:7583;width:360;height:3060" wrapcoords="-900 -112 -900 21488 22500 21488 22500 -112 -900 -112" strokecolor="white">
                <v:textbox style="layout-flow:vertical;mso-layout-flow-alt:bottom-to-top;mso-next-textbox:#_x0000_s1035" inset="0,0,0,0">
                  <w:txbxContent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Arial"/>
                          <w:sz w:val="20"/>
                          <w:szCs w:val="20"/>
                        </w:rPr>
                        <w:t>օրերի թիվը մինչև ծաղկելը</w:t>
                      </w:r>
                    </w:p>
                  </w:txbxContent>
                </v:textbox>
              </v:shape>
              <v:shape id="_x0000_s1036" type="#_x0000_t202" style="position:absolute;left:3150;top:10463;width:2250;height:900" wrapcoords="-164 -360 -164 21240 21764 21240 21764 -360 -164 -360" strokecolor="white">
                <v:textbox style="mso-next-textbox:#_x0000_s1036">
                  <w:txbxContent>
                    <w:p w:rsidR="0064173D" w:rsidRDefault="0064173D" w:rsidP="00255E11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 xml:space="preserve">TM   CP        24  </w:t>
                      </w:r>
                    </w:p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  <w:sz w:val="20"/>
                          <w:szCs w:val="20"/>
                        </w:rPr>
                      </w:pPr>
                      <w:r w:rsidRPr="00255E11">
                        <w:rPr>
                          <w:rFonts w:ascii="Sylfaen" w:hAnsi="Sylfaen" w:cs="Arial"/>
                          <w:sz w:val="20"/>
                          <w:szCs w:val="20"/>
                        </w:rPr>
                        <w:t>Լուս.ժամերը/օր</w:t>
                      </w:r>
                    </w:p>
                  </w:txbxContent>
                </v:textbox>
              </v:shape>
              <v:shape id="_x0000_s1037" style="position:absolute;left:3135;top:8261;width:16;height:2247" coordsize="16,2247" wrapcoords="-48 15 -80 105 -32 2232 32 2232 64 105 32 15 -48 15" path="m,l16,2247e" filled="f">
                <v:stroke startarrow="block"/>
                <v:path arrowok="t"/>
              </v:shape>
              <v:shape id="_x0000_s1038" style="position:absolute;left:3150;top:10496;width:2625;height:12" coordsize="2625,12" wrapcoords="2475 -48 -15 -12 -15 12 2475 36 2535 36 2610 24 2610 -12 2535 -48 2475 -48" path="m,12l2625,e" filled="f">
                <v:stroke endarrow="block"/>
                <v:path arrowok="t"/>
              </v:shape>
              <v:line id="_x0000_s1039" style="position:absolute" from="3660,8924" to="3661,10523" wrapcoords="0 1 0 107 2 107 2 1 0 1">
                <v:stroke dashstyle="dash"/>
              </v:line>
              <v:line id="_x0000_s1040" style="position:absolute" from="4169,8924" to="4170,10523" wrapcoords="0 1 0 107 2 107 2 1 0 1">
                <v:stroke dashstyle="dashDot"/>
              </v:line>
              <v:shape id="_x0000_s1041" style="position:absolute;left:3150;top:10190;width:2550;height:6;mso-position-horizontal:absolute;mso-position-vertical:absolute" coordsize="2550,6" path="m,6l2550,e" filled="f">
                <v:stroke dashstyle="dash"/>
                <v:path arrowok="t"/>
              </v:shape>
              <v:line id="_x0000_s1042" style="position:absolute" from="5130,10943" to="5850,10944" wrapcoords="39 2 0 4 0 6 39 9 43 9 48 8 48 5 43 2 39 2">
                <v:stroke endarrow="block"/>
              </v:line>
              <v:shape id="_x0000_s1043" type="#_x0000_t202" style="position:absolute;left:4860;top:7763;width:540;height:540" wrapcoords="-900 -600 -900 21000 22500 21000 22500 -600 -900 -600" strokecolor="white">
                <v:textbox style="mso-next-textbox:#_x0000_s1043">
                  <w:txbxContent>
                    <w:p w:rsidR="0064173D" w:rsidRDefault="0064173D" w:rsidP="00255E11">
                      <w:r>
                        <w:t>A</w:t>
                      </w:r>
                    </w:p>
                  </w:txbxContent>
                </v:textbox>
              </v:shape>
              <v:line id="_x0000_s1044" style="position:absolute" from="5024,10403" to="5024,10583"/>
            </v:group>
            <v:group id="_x0000_s1045" style="position:absolute;left:3240;top:11364;width:3150;height:3840" coordorigin="3240,10620" coordsize="3150,3840">
              <v:shape id="_x0000_s1046" style="position:absolute;left:4185;top:12000;width:540;height:1266" coordsize="788,1806" wrapcoords="-22 0 -22 688 66 1376 241 1720 372 1784 482 1784 503 1784 613 1720 766 1376 810 22 744 0 44 0 -22 0" path="m,c16,213,21,977,90,1275v69,298,216,489,322,510c518,1806,666,1695,727,1402,788,1109,769,316,780,30e" filled="f">
                <v:path arrowok="t"/>
              </v:shape>
              <v:shape id="_x0000_s1047" type="#_x0000_t202" style="position:absolute;left:3240;top:10620;width:360;height:3120" wrapcoords="-900 -112 -900 21488 22500 21488 22500 -112 -900 -112" strokecolor="white">
                <v:textbox style="layout-flow:vertical;mso-layout-flow-alt:bottom-to-top;mso-next-textbox:#_x0000_s1047" inset="0,0,0,0">
                  <w:txbxContent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Arial"/>
                          <w:sz w:val="20"/>
                          <w:szCs w:val="20"/>
                        </w:rPr>
                        <w:t>օրերի թիվը մինչև ծաղկելը</w:t>
                      </w:r>
                    </w:p>
                    <w:p w:rsidR="0064173D" w:rsidRDefault="0064173D" w:rsidP="00255E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48" type="#_x0000_t202" style="position:absolute;left:3690;top:13560;width:2250;height:900" wrapcoords="-164 -360 -164 21240 21764 21240 21764 -360 -164 -360" strokecolor="white">
                <v:textbox style="mso-next-textbox:#_x0000_s1048">
                  <w:txbxContent>
                    <w:p w:rsidR="0064173D" w:rsidRDefault="0064173D" w:rsidP="00255E11"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TM</w:t>
                      </w:r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CP</w:t>
                      </w:r>
                      <w: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>24</w:t>
                      </w:r>
                    </w:p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  <w:sz w:val="20"/>
                          <w:szCs w:val="20"/>
                        </w:rPr>
                      </w:pPr>
                      <w:r w:rsidRPr="00255E11">
                        <w:rPr>
                          <w:rFonts w:ascii="Sylfaen" w:hAnsi="Sylfaen" w:cs="Arial"/>
                          <w:sz w:val="20"/>
                          <w:szCs w:val="20"/>
                        </w:rPr>
                        <w:t>Լուս.ժամերը/օր</w:t>
                      </w:r>
                    </w:p>
                  </w:txbxContent>
                </v:textbox>
              </v:shape>
              <v:shape id="_x0000_s1049" style="position:absolute;left:3690;top:11340;width:16;height:2247;mso-position-horizontal:absolute;mso-position-vertical:absolute" coordsize="16,2247" wrapcoords="-48 15 -80 105 -32 2232 32 2232 64 105 32 15 -48 15" path="m,l16,2247e" filled="f">
                <v:stroke startarrow="block"/>
                <v:path arrowok="t"/>
              </v:shape>
              <v:shape id="_x0000_s1050" style="position:absolute;left:3690;top:13593;width:2625;height:12" coordsize="2625,12" wrapcoords="2475 -48 -15 -12 -15 12 2475 36 2535 36 2610 24 2610 -12 2535 -48 2475 -48" path="m,12l2625,e" filled="f">
                <v:stroke endarrow="block"/>
                <v:path arrowok="t"/>
              </v:shape>
              <v:line id="_x0000_s1051" style="position:absolute" from="4200,12021" to="4201,13620" wrapcoords="0 1 0 107 2 107 2 1 0 1">
                <v:stroke dashstyle="dash"/>
              </v:line>
              <v:line id="_x0000_s1052" style="position:absolute" from="4725,12021" to="4726,13620" wrapcoords="0 1 0 107 2 107 2 1 0 1">
                <v:stroke dashstyle="dashDot"/>
              </v:line>
              <v:shape id="_x0000_s1053" style="position:absolute;left:3690;top:13263;width:1755;height:6" coordsize="1755,6" path="m,6l1755,e" filled="f">
                <v:stroke dashstyle="dash"/>
                <v:path arrowok="t"/>
              </v:shape>
              <v:line id="_x0000_s1054" style="position:absolute" from="5670,14040" to="6390,14041" wrapcoords="39 2 0 4 0 6 39 9 43 9 48 8 48 5 43 2 39 2">
                <v:stroke endarrow="block"/>
              </v:line>
              <v:shape id="_x0000_s1055" type="#_x0000_t202" style="position:absolute;left:5670;top:10980;width:720;height:540" wrapcoords="-450 -600 -450 21000 22050 21000 22050 -600 -450 -600" strokecolor="white">
                <v:textbox style="mso-next-textbox:#_x0000_s1055">
                  <w:txbxContent>
                    <w:p w:rsidR="0064173D" w:rsidRDefault="0064173D" w:rsidP="00255E11">
                      <w:r>
                        <w:t>C</w:t>
                      </w:r>
                    </w:p>
                  </w:txbxContent>
                </v:textbox>
              </v:shape>
              <v:line id="_x0000_s1056" style="position:absolute" from="4494,13500" to="4494,13680"/>
              <v:line id="_x0000_s1057" style="position:absolute" from="5310,13500" to="5310,13680"/>
            </v:group>
            <v:group id="_x0000_s1058" style="position:absolute;left:7380;top:7670;width:3150;height:3780" coordorigin="7380,7670" coordsize="3150,3780">
              <v:shape id="_x0000_s1059" type="#_x0000_t202" style="position:absolute;left:7380;top:7670;width:360;height:3060" wrapcoords="-900 -112 -900 21488 22500 21488 22500 -112 -900 -112" strokecolor="white">
                <v:textbox style="layout-flow:vertical;mso-layout-flow-alt:bottom-to-top;mso-next-textbox:#_x0000_s1059" inset="0,0,0,0">
                  <w:txbxContent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  <w:sz w:val="20"/>
                          <w:szCs w:val="20"/>
                        </w:rPr>
                      </w:pPr>
                      <w:r>
                        <w:rPr>
                          <w:rFonts w:ascii="Sylfaen" w:hAnsi="Sylfaen" w:cs="Arial"/>
                          <w:sz w:val="20"/>
                          <w:szCs w:val="20"/>
                        </w:rPr>
                        <w:t>օրերի թիվը մինչև ծաղկելը</w:t>
                      </w:r>
                    </w:p>
                    <w:p w:rsidR="0064173D" w:rsidRPr="00255E11" w:rsidRDefault="0064173D" w:rsidP="00255E1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060" type="#_x0000_t202" style="position:absolute;left:7830;top:10370;width:2250;height:1080" wrapcoords="-164 -360 -164 21240 21764 21240 21764 -360 -164 -360" strokecolor="white">
                <v:textbox style="mso-next-textbox:#_x0000_s1060">
                  <w:txbxContent>
                    <w:p w:rsidR="0064173D" w:rsidRDefault="0064173D" w:rsidP="00255E11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24</w:t>
                      </w:r>
                    </w:p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  <w:sz w:val="20"/>
                          <w:szCs w:val="20"/>
                        </w:rPr>
                      </w:pPr>
                      <w:r w:rsidRPr="00255E11">
                        <w:rPr>
                          <w:rFonts w:ascii="Arial" w:hAnsi="Arial" w:cs="Arial"/>
                          <w:sz w:val="18"/>
                          <w:szCs w:val="18"/>
                        </w:rPr>
                        <w:t>(TM = CP)</w:t>
                      </w:r>
                      <w:r w:rsidRPr="00255E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55E11">
                        <w:rPr>
                          <w:rFonts w:ascii="Sylfaen" w:hAnsi="Sylfaen" w:cs="Arial"/>
                          <w:sz w:val="18"/>
                          <w:szCs w:val="18"/>
                        </w:rPr>
                        <w:t>լուս.ժամ/օր</w:t>
                      </w:r>
                    </w:p>
                    <w:p w:rsidR="0064173D" w:rsidRDefault="0064173D" w:rsidP="00255E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lfaen" w:hAnsi="Sylfaen" w:cs="Arial"/>
                        </w:rPr>
                        <w:t>Լ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64173D" w:rsidRPr="00255E11" w:rsidRDefault="0064173D" w:rsidP="00255E11">
                      <w:pPr>
                        <w:rPr>
                          <w:rFonts w:ascii="Sylfaen" w:hAnsi="Sylfaen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Hours of light/day</w:t>
                      </w:r>
                    </w:p>
                  </w:txbxContent>
                </v:textbox>
              </v:shape>
              <v:shape id="_x0000_s1061" style="position:absolute;left:7815;top:8168;width:16;height:2247" coordsize="16,2247" wrapcoords="-48 15 -80 105 -32 2232 32 2232 64 105 32 15 -48 15" path="m,l16,2247e" filled="f">
                <v:stroke startarrow="block"/>
                <v:path arrowok="t"/>
              </v:shape>
              <v:shape id="_x0000_s1062" style="position:absolute;left:7830;top:10403;width:2625;height:12" coordsize="2625,12" wrapcoords="2475 -48 -15 -12 -15 12 2475 36 2535 36 2610 24 2610 -12 2535 -48 2475 -48" path="m,12l2625,e" filled="f">
                <v:stroke endarrow="block"/>
                <v:path arrowok="t"/>
              </v:shape>
              <v:line id="_x0000_s1063" style="position:absolute" from="8340,8831" to="8341,10430" wrapcoords="0 1 0 107 2 107 2 1 0 1">
                <v:stroke dashstyle="dash"/>
              </v:line>
              <v:shape id="_x0000_s1064" style="position:absolute;left:7830;top:10073;width:2550;height:6" coordsize="2550,6" path="m,6l2550,e" filled="f">
                <v:stroke dashstyle="dash"/>
                <v:path arrowok="t"/>
              </v:shape>
              <v:line id="_x0000_s1065" style="position:absolute" from="9810,11153" to="10530,11154" wrapcoords="39 2 0 4 0 6 39 9 43 9 48 8 48 5 43 2 39 2">
                <v:stroke endarrow="block"/>
              </v:line>
              <v:shape id="_x0000_s1066" type="#_x0000_t202" style="position:absolute;left:9090;top:7760;width:900;height:540" wrapcoords="-360 -600 -360 21000 21960 21000 21960 -600 -360 -600" strokecolor="white">
                <v:textbox style="mso-next-textbox:#_x0000_s1066">
                  <w:txbxContent>
                    <w:p w:rsidR="0064173D" w:rsidRDefault="0064173D" w:rsidP="00255E11">
                      <w:r>
                        <w:t>B</w:t>
                      </w:r>
                    </w:p>
                  </w:txbxContent>
                </v:textbox>
              </v:shape>
              <v:group id="_x0000_s1067" style="position:absolute;left:8335;top:8831;width:1245;height:1239" coordorigin="4155,2088" coordsize="1245,1239">
                <v:line id="_x0000_s1068" style="position:absolute" from="4170,2088" to="4170,3168" strokeweight="1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9" type="#_x0000_t19" style="position:absolute;left:4155;top:3132;width:180;height:180;rotation:12513039fd" strokeweight="1pt"/>
                <v:line id="_x0000_s1070" style="position:absolute" from="4320,3326" to="5400,3327" strokeweight="1pt"/>
              </v:group>
              <v:line id="_x0000_s1071" style="position:absolute" from="9430,10319" to="9430,10499"/>
              <v:line id="_x0000_s1072" style="position:absolute" from="8613,10310" to="8613,10490"/>
              <v:line id="_x0000_s1073" style="position:absolute" from="8336,10370" to="8336,10730">
                <v:stroke endarrow="block"/>
              </v:line>
            </v:group>
          </v:group>
        </w:pict>
      </w:r>
    </w:p>
    <w:p w:rsidR="00255E11" w:rsidRDefault="00255E11" w:rsidP="00255E11">
      <w:pPr>
        <w:spacing w:line="480" w:lineRule="auto"/>
        <w:ind w:left="1080"/>
        <w:rPr>
          <w:rFonts w:ascii="Arial" w:hAnsi="Arial" w:cs="Arial"/>
        </w:rPr>
      </w:pPr>
    </w:p>
    <w:p w:rsidR="00255E11" w:rsidRDefault="00255E11" w:rsidP="00255E11">
      <w:pPr>
        <w:spacing w:line="480" w:lineRule="auto"/>
        <w:ind w:left="1080"/>
        <w:rPr>
          <w:rFonts w:ascii="Arial" w:hAnsi="Arial" w:cs="Arial"/>
        </w:rPr>
      </w:pPr>
    </w:p>
    <w:p w:rsidR="00255E11" w:rsidRDefault="00255E11" w:rsidP="00255E11">
      <w:pPr>
        <w:spacing w:line="360" w:lineRule="auto"/>
        <w:rPr>
          <w:sz w:val="32"/>
          <w:szCs w:val="32"/>
        </w:rPr>
      </w:pPr>
    </w:p>
    <w:p w:rsidR="00255E11" w:rsidRDefault="00255E11" w:rsidP="00255E11">
      <w:pPr>
        <w:rPr>
          <w:sz w:val="32"/>
          <w:szCs w:val="32"/>
        </w:rPr>
      </w:pPr>
    </w:p>
    <w:p w:rsidR="00255E11" w:rsidRDefault="00255E11" w:rsidP="00255E11"/>
    <w:p w:rsidR="00255E11" w:rsidRDefault="00255E11" w:rsidP="00255E11"/>
    <w:p w:rsidR="00255E11" w:rsidRDefault="00255E11" w:rsidP="00255E11">
      <w:pPr>
        <w:ind w:left="720"/>
      </w:pPr>
    </w:p>
    <w:p w:rsidR="00255E11" w:rsidRDefault="00255E11" w:rsidP="00255E11">
      <w:pPr>
        <w:ind w:left="720"/>
      </w:pPr>
    </w:p>
    <w:p w:rsidR="00255E11" w:rsidRDefault="00255E11" w:rsidP="00255E11">
      <w:pPr>
        <w:ind w:left="720"/>
      </w:pPr>
    </w:p>
    <w:p w:rsidR="00255E11" w:rsidRDefault="00255E11" w:rsidP="00255E11"/>
    <w:p w:rsidR="00255E11" w:rsidRDefault="00255E11" w:rsidP="00255E11"/>
    <w:p w:rsidR="00255E11" w:rsidRDefault="00255E11" w:rsidP="00255E11"/>
    <w:p w:rsidR="00255E11" w:rsidRDefault="00255E11" w:rsidP="00255E11"/>
    <w:p w:rsidR="00255E11" w:rsidRDefault="003847A0" w:rsidP="00255E11">
      <w:pPr>
        <w:rPr>
          <w:rFonts w:ascii="Sylfaen" w:hAnsi="Sylfaen" w:cs="Arial"/>
        </w:rPr>
      </w:pPr>
      <w:r>
        <w:rPr>
          <w:rFonts w:ascii="Sylfaen" w:hAnsi="Sylfaen"/>
        </w:rPr>
        <w:t xml:space="preserve">Զուգադրեք բույսերի տիպերը </w:t>
      </w:r>
      <w:r>
        <w:rPr>
          <w:rFonts w:ascii="Arial" w:hAnsi="Arial" w:cs="Arial"/>
        </w:rPr>
        <w:t xml:space="preserve">(I, II </w:t>
      </w:r>
      <w:r>
        <w:rPr>
          <w:rFonts w:ascii="Sylfaen" w:hAnsi="Sylfaen" w:cs="Arial"/>
        </w:rPr>
        <w:t>կամ</w:t>
      </w:r>
      <w:r>
        <w:rPr>
          <w:rFonts w:ascii="Arial" w:hAnsi="Arial" w:cs="Arial"/>
        </w:rPr>
        <w:t xml:space="preserve"> III) </w:t>
      </w:r>
      <w:r>
        <w:rPr>
          <w:rFonts w:ascii="Sylfaen" w:hAnsi="Sylfaen" w:cs="Arial"/>
        </w:rPr>
        <w:t>համապատասխան գրաֆիկների հետ (A,B,C)</w:t>
      </w:r>
    </w:p>
    <w:p w:rsidR="0064173D" w:rsidRDefault="0064173D" w:rsidP="0064173D">
      <w:pPr>
        <w:snapToGrid w:val="0"/>
        <w:rPr>
          <w:rFonts w:ascii="Sylfaen" w:hAnsi="Sylfaen" w:cs="Arial"/>
        </w:rPr>
      </w:pPr>
    </w:p>
    <w:p w:rsidR="0064173D" w:rsidRPr="006A0846" w:rsidRDefault="0064173D" w:rsidP="0064173D">
      <w:pPr>
        <w:snapToGrid w:val="0"/>
        <w:rPr>
          <w:rFonts w:ascii="Sylfaen" w:hAnsi="Sylfaen" w:cs="Sylfaen"/>
        </w:rPr>
      </w:pPr>
      <w:r>
        <w:rPr>
          <w:rFonts w:ascii="Sylfaen" w:hAnsi="Sylfaen" w:cs="Arial"/>
        </w:rPr>
        <w:t>6</w:t>
      </w:r>
      <w:r w:rsidRPr="0068128A">
        <w:rPr>
          <w:rFonts w:ascii="Sylfaen" w:hAnsi="Sylfaen" w:cs="Arial"/>
        </w:rPr>
        <w:t>.</w:t>
      </w:r>
      <w:r w:rsidRPr="0068128A">
        <w:rPr>
          <w:rFonts w:ascii="Arial" w:hAnsi="Arial" w:cs="Arial"/>
          <w:b/>
          <w:bCs/>
        </w:rPr>
        <w:t xml:space="preserve"> </w:t>
      </w:r>
      <w:r w:rsidRPr="0068128A">
        <w:rPr>
          <w:rFonts w:ascii="Arial" w:hAnsi="Arial" w:cs="Arial"/>
        </w:rPr>
        <w:t xml:space="preserve"> (</w:t>
      </w:r>
      <w:r w:rsidRPr="0068128A">
        <w:rPr>
          <w:rFonts w:ascii="Arial Armenian" w:hAnsi="Arial Armenian" w:cs="Arial Armenian"/>
        </w:rPr>
        <w:t>1</w:t>
      </w:r>
      <w:r w:rsidRPr="0068128A">
        <w:rPr>
          <w:rFonts w:ascii="Sylfaen" w:hAnsi="Sylfaen" w:cs="Sylfaen"/>
        </w:rPr>
        <w:t>միավոր</w:t>
      </w:r>
      <w:r w:rsidRPr="0068128A">
        <w:rPr>
          <w:rFonts w:ascii="Arial Armenian" w:hAnsi="Arial Armenian" w:cs="Arial Armenian"/>
        </w:rPr>
        <w:t>)</w:t>
      </w:r>
      <w:r w:rsidRPr="006A0846">
        <w:rPr>
          <w:rFonts w:ascii="Sylfaen" w:hAnsi="Sylfaen" w:cs="Sylfaen"/>
        </w:rPr>
        <w:t xml:space="preserve">Ի՞նչ տեղի կունենա ֆոտոշնչառության հետ եթե շրջապատող միջավայրի ջերմաստիճանը բարձրանա </w:t>
      </w:r>
      <w:r w:rsidRPr="006A0846">
        <w:rPr>
          <w:rFonts w:ascii="Arial" w:hAnsi="Arial" w:cs="Arial"/>
        </w:rPr>
        <w:t>5</w:t>
      </w:r>
      <w:r w:rsidRPr="006A0846">
        <w:rPr>
          <w:rFonts w:ascii="Arial" w:hAnsi="Arial" w:cs="Arial"/>
          <w:vertAlign w:val="superscript"/>
        </w:rPr>
        <w:t>o</w:t>
      </w:r>
      <w:r w:rsidRPr="006A0846">
        <w:rPr>
          <w:rFonts w:ascii="Arial" w:hAnsi="Arial" w:cs="Arial"/>
        </w:rPr>
        <w:t>C-</w:t>
      </w:r>
      <w:r w:rsidRPr="006A0846">
        <w:rPr>
          <w:rFonts w:ascii="Sylfaen" w:hAnsi="Sylfaen" w:cs="Sylfaen"/>
        </w:rPr>
        <w:t>ով</w:t>
      </w:r>
      <w:r w:rsidRPr="006A0846">
        <w:rPr>
          <w:rFonts w:ascii="Arial" w:hAnsi="Arial" w:cs="Arial"/>
        </w:rPr>
        <w:t>:</w:t>
      </w:r>
    </w:p>
    <w:p w:rsidR="0064173D" w:rsidRPr="006A0846" w:rsidRDefault="0064173D" w:rsidP="0064173D">
      <w:pPr>
        <w:numPr>
          <w:ilvl w:val="1"/>
          <w:numId w:val="11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Sylfaen" w:hAnsi="Sylfaen" w:cs="Sylfaen"/>
        </w:rPr>
        <w:t xml:space="preserve"> Բրնձինը կբարձրանա</w:t>
      </w:r>
      <w:r w:rsidRPr="006A0846">
        <w:rPr>
          <w:rFonts w:ascii="Arial" w:hAnsi="Arial" w:cs="Arial"/>
        </w:rPr>
        <w:t xml:space="preserve"> , </w:t>
      </w:r>
      <w:r w:rsidRPr="006A0846">
        <w:rPr>
          <w:rFonts w:ascii="Sylfaen" w:hAnsi="Sylfaen" w:cs="Sylfaen"/>
        </w:rPr>
        <w:t>եգիպտացորենինը կնվազի</w:t>
      </w:r>
      <w:r w:rsidRPr="006A0846">
        <w:rPr>
          <w:rFonts w:ascii="Arial" w:hAnsi="Arial" w:cs="Arial"/>
        </w:rPr>
        <w:t xml:space="preserve"> </w:t>
      </w:r>
    </w:p>
    <w:p w:rsidR="0064173D" w:rsidRPr="006A0846" w:rsidRDefault="0064173D" w:rsidP="0064173D">
      <w:pPr>
        <w:numPr>
          <w:ilvl w:val="1"/>
          <w:numId w:val="11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Arial" w:hAnsi="Arial" w:cs="Arial"/>
        </w:rPr>
        <w:t xml:space="preserve"> </w:t>
      </w:r>
      <w:r w:rsidRPr="006A0846">
        <w:rPr>
          <w:rFonts w:ascii="Sylfaen" w:hAnsi="Sylfaen" w:cs="Sylfaen"/>
        </w:rPr>
        <w:t>Եգիպտացորենինը կբարձրանա, բրնձինը կնվազի</w:t>
      </w:r>
    </w:p>
    <w:p w:rsidR="0064173D" w:rsidRPr="006A0846" w:rsidRDefault="0064173D" w:rsidP="0064173D">
      <w:pPr>
        <w:numPr>
          <w:ilvl w:val="1"/>
          <w:numId w:val="11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Sylfaen" w:hAnsi="Sylfaen" w:cs="Sylfaen"/>
        </w:rPr>
        <w:t>Բրնձինը կբարձրանա</w:t>
      </w:r>
      <w:r w:rsidRPr="006A0846">
        <w:rPr>
          <w:rFonts w:ascii="Arial" w:hAnsi="Arial" w:cs="Arial"/>
        </w:rPr>
        <w:t xml:space="preserve">, </w:t>
      </w:r>
      <w:r w:rsidRPr="006A0846">
        <w:rPr>
          <w:rFonts w:ascii="Sylfaen" w:hAnsi="Sylfaen" w:cs="Sylfaen"/>
        </w:rPr>
        <w:t>եգիպտացորենի վրա աննշան ազդեցություն կունենա</w:t>
      </w:r>
    </w:p>
    <w:p w:rsidR="0064173D" w:rsidRPr="006A0846" w:rsidRDefault="0064173D" w:rsidP="0064173D">
      <w:pPr>
        <w:numPr>
          <w:ilvl w:val="1"/>
          <w:numId w:val="11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Sylfaen" w:hAnsi="Sylfaen" w:cs="Sylfaen"/>
        </w:rPr>
        <w:t>Եգիպտացորենինը կբարձրանա</w:t>
      </w:r>
      <w:r w:rsidRPr="006A0846">
        <w:rPr>
          <w:rFonts w:ascii="Arial" w:hAnsi="Arial" w:cs="Arial"/>
        </w:rPr>
        <w:t xml:space="preserve">,  </w:t>
      </w:r>
      <w:r w:rsidRPr="006A0846">
        <w:rPr>
          <w:rFonts w:ascii="Sylfaen" w:hAnsi="Sylfaen" w:cs="Sylfaen"/>
        </w:rPr>
        <w:t>բրնձի վրա աննշան ազդեցություն կունենա</w:t>
      </w:r>
      <w:r w:rsidRPr="006A0846">
        <w:rPr>
          <w:rFonts w:ascii="Arial" w:hAnsi="Arial" w:cs="Arial"/>
        </w:rPr>
        <w:t xml:space="preserve"> </w:t>
      </w:r>
    </w:p>
    <w:p w:rsidR="0064173D" w:rsidRPr="006A0846" w:rsidRDefault="0064173D" w:rsidP="0064173D">
      <w:pPr>
        <w:numPr>
          <w:ilvl w:val="1"/>
          <w:numId w:val="11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Sylfaen" w:hAnsi="Sylfaen" w:cs="Sylfaen"/>
        </w:rPr>
        <w:t>Երկու տեսակների մոտ էլ կբարձրանա</w:t>
      </w:r>
    </w:p>
    <w:p w:rsidR="0064173D" w:rsidRPr="006A0846" w:rsidRDefault="0064173D" w:rsidP="0064173D">
      <w:pPr>
        <w:numPr>
          <w:ilvl w:val="1"/>
          <w:numId w:val="11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Sylfaen" w:hAnsi="Sylfaen" w:cs="Sylfaen"/>
        </w:rPr>
        <w:t>Երկու տեսակների մոտ էլ կնվազի</w:t>
      </w:r>
    </w:p>
    <w:p w:rsidR="0064173D" w:rsidRPr="003847A0" w:rsidRDefault="0064173D" w:rsidP="0064173D">
      <w:pPr>
        <w:ind w:left="-709"/>
        <w:rPr>
          <w:rFonts w:ascii="Sylfaen" w:hAnsi="Sylfaen"/>
        </w:rPr>
      </w:pPr>
    </w:p>
    <w:p w:rsidR="00255E11" w:rsidRDefault="00255E11" w:rsidP="00255E11"/>
    <w:p w:rsidR="00255E11" w:rsidRDefault="00255E11" w:rsidP="00255E11"/>
    <w:p w:rsidR="00255E11" w:rsidRDefault="00255E11" w:rsidP="00255E11"/>
    <w:p w:rsidR="00255E11" w:rsidRDefault="00255E11" w:rsidP="00255E11"/>
    <w:p w:rsidR="0064173D" w:rsidRPr="006A0846" w:rsidRDefault="0064173D" w:rsidP="0064173D">
      <w:pPr>
        <w:ind w:left="-709"/>
        <w:rPr>
          <w:rFonts w:ascii="Sylfaen" w:hAnsi="Sylfaen" w:cs="Sylfaen"/>
        </w:rPr>
      </w:pPr>
      <w:r w:rsidRPr="0064173D">
        <w:rPr>
          <w:rFonts w:ascii="Arial" w:hAnsi="Arial" w:cs="Arial"/>
          <w:b/>
          <w:bCs/>
        </w:rPr>
        <w:lastRenderedPageBreak/>
        <w:t xml:space="preserve"> </w:t>
      </w:r>
      <w:r>
        <w:rPr>
          <w:rFonts w:ascii="Arial" w:hAnsi="Arial" w:cs="Arial"/>
          <w:b/>
          <w:bCs/>
        </w:rPr>
        <w:t>7</w:t>
      </w:r>
      <w:r w:rsidRPr="006A0846">
        <w:rPr>
          <w:rFonts w:ascii="Arial" w:hAnsi="Arial" w:cs="Arial"/>
          <w:b/>
          <w:bCs/>
        </w:rPr>
        <w:t>.</w:t>
      </w:r>
      <w:r w:rsidRPr="006A0846">
        <w:rPr>
          <w:rFonts w:ascii="Arial" w:hAnsi="Arial" w:cs="Arial"/>
        </w:rPr>
        <w:t xml:space="preserve"> (</w:t>
      </w:r>
      <w:r w:rsidRPr="006A0846">
        <w:rPr>
          <w:rFonts w:ascii="Arial Armenian" w:hAnsi="Arial Armenian" w:cs="Arial Armenian"/>
        </w:rPr>
        <w:t>1</w:t>
      </w:r>
      <w:r w:rsidRPr="006A0846">
        <w:rPr>
          <w:rFonts w:ascii="Sylfaen" w:hAnsi="Sylfaen" w:cs="Sylfaen"/>
        </w:rPr>
        <w:t>միավոր</w:t>
      </w:r>
      <w:r w:rsidRPr="006A0846">
        <w:rPr>
          <w:rFonts w:ascii="Arial Armenian" w:hAnsi="Arial Armenian" w:cs="Arial Armenian"/>
        </w:rPr>
        <w:t>).</w:t>
      </w:r>
      <w:r w:rsidRPr="006A0846">
        <w:rPr>
          <w:rFonts w:ascii="Arial" w:hAnsi="Arial" w:cs="Arial"/>
        </w:rPr>
        <w:t xml:space="preserve"> </w:t>
      </w:r>
      <w:r w:rsidRPr="006A0846">
        <w:rPr>
          <w:rFonts w:ascii="Sylfaen" w:hAnsi="Sylfaen" w:cs="Sylfaen"/>
        </w:rPr>
        <w:t>Ներկայացված նկարները համապատասխանում են տերևների  լայնակի կտրվածքներին: Այս տերևներից  ո՞ր տերևն է/ կամ ո՞ր տերևներն են  պատկանում հիդրոֆիտ  բույսերին:</w:t>
      </w:r>
    </w:p>
    <w:p w:rsidR="0064173D" w:rsidRPr="006A0846" w:rsidRDefault="0064173D" w:rsidP="0064173D">
      <w:pPr>
        <w:rPr>
          <w:rFonts w:ascii="Arial" w:hAnsi="Arial" w:cs="Arial"/>
        </w:rPr>
      </w:pPr>
      <w:r>
        <w:rPr>
          <w:rFonts w:ascii="Sylfaen" w:hAnsi="Sylfaen" w:cs="Sylfaen"/>
        </w:rPr>
        <w:drawing>
          <wp:inline distT="0" distB="0" distL="0" distR="0">
            <wp:extent cx="4947285" cy="2247642"/>
            <wp:effectExtent l="1905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224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3D" w:rsidRPr="006A0846" w:rsidRDefault="0064173D" w:rsidP="0064173D">
      <w:pPr>
        <w:rPr>
          <w:rFonts w:ascii="Arial" w:hAnsi="Arial" w:cs="Arial"/>
        </w:rPr>
      </w:pPr>
    </w:p>
    <w:p w:rsidR="0064173D" w:rsidRPr="006A0846" w:rsidRDefault="0064173D" w:rsidP="0064173D">
      <w:pPr>
        <w:rPr>
          <w:rFonts w:ascii="Arial" w:hAnsi="Arial" w:cs="Arial"/>
        </w:rPr>
      </w:pPr>
    </w:p>
    <w:p w:rsidR="0064173D" w:rsidRPr="006A0846" w:rsidRDefault="0064173D" w:rsidP="0064173D">
      <w:pPr>
        <w:snapToGrid w:val="0"/>
        <w:rPr>
          <w:rFonts w:ascii="Arial" w:hAnsi="Arial" w:cs="Arial"/>
        </w:rPr>
      </w:pPr>
    </w:p>
    <w:p w:rsidR="0064173D" w:rsidRPr="006A0846" w:rsidRDefault="0064173D" w:rsidP="0064173D">
      <w:pPr>
        <w:numPr>
          <w:ilvl w:val="0"/>
          <w:numId w:val="10"/>
        </w:numPr>
        <w:snapToGrid w:val="0"/>
        <w:spacing w:after="0" w:line="240" w:lineRule="auto"/>
        <w:ind w:left="1434" w:hanging="357"/>
        <w:rPr>
          <w:rFonts w:ascii="Arial" w:hAnsi="Arial" w:cs="Arial"/>
        </w:rPr>
      </w:pPr>
      <w:r w:rsidRPr="006A0846">
        <w:rPr>
          <w:rFonts w:ascii="Sylfaen" w:hAnsi="Sylfaen" w:cs="Sylfaen"/>
        </w:rPr>
        <w:t xml:space="preserve">I, II, III, </w:t>
      </w:r>
      <w:r w:rsidRPr="006A0846">
        <w:rPr>
          <w:rFonts w:ascii="Sylfaen" w:hAnsi="Sylfaen" w:cs="Sylfaen"/>
          <w:b/>
          <w:bCs/>
        </w:rPr>
        <w:t>B</w:t>
      </w:r>
      <w:r w:rsidRPr="006A0846">
        <w:rPr>
          <w:rFonts w:ascii="Sylfaen" w:hAnsi="Sylfaen" w:cs="Sylfaen"/>
        </w:rPr>
        <w:t xml:space="preserve"> </w:t>
      </w:r>
      <w:r w:rsidRPr="006A0846">
        <w:rPr>
          <w:rFonts w:ascii="Arial" w:hAnsi="Arial" w:cs="Arial"/>
        </w:rPr>
        <w:t>I,III,IV, V</w:t>
      </w:r>
      <w:r w:rsidRPr="006A0846">
        <w:rPr>
          <w:rFonts w:ascii="Sylfaen" w:hAnsi="Sylfaen" w:cs="Sylfaen"/>
        </w:rPr>
        <w:t xml:space="preserve"> ;  </w:t>
      </w:r>
      <w:r w:rsidRPr="006A0846">
        <w:rPr>
          <w:rFonts w:ascii="Sylfaen" w:hAnsi="Sylfaen" w:cs="Sylfaen"/>
          <w:b/>
          <w:bCs/>
        </w:rPr>
        <w:t>C</w:t>
      </w:r>
      <w:r w:rsidRPr="006A0846">
        <w:rPr>
          <w:rFonts w:ascii="Sylfaen" w:hAnsi="Sylfaen" w:cs="Sylfaen"/>
        </w:rPr>
        <w:t xml:space="preserve"> I,II,V; </w:t>
      </w:r>
      <w:r w:rsidRPr="006A0846">
        <w:rPr>
          <w:rFonts w:ascii="Sylfaen" w:hAnsi="Sylfaen" w:cs="Sylfaen"/>
          <w:b/>
          <w:bCs/>
        </w:rPr>
        <w:t>D</w:t>
      </w:r>
      <w:r w:rsidRPr="006A0846">
        <w:rPr>
          <w:rFonts w:ascii="Sylfaen" w:hAnsi="Sylfaen" w:cs="Sylfaen"/>
        </w:rPr>
        <w:t xml:space="preserve"> I,II,IV</w:t>
      </w:r>
    </w:p>
    <w:p w:rsidR="00255E11" w:rsidRDefault="00255E11" w:rsidP="00255E11"/>
    <w:p w:rsidR="00255E11" w:rsidRDefault="00255E11" w:rsidP="00255E11">
      <w:pPr>
        <w:spacing w:line="480" w:lineRule="auto"/>
        <w:ind w:left="360"/>
        <w:rPr>
          <w:rFonts w:ascii="Arial" w:hAnsi="Arial" w:cs="Arial"/>
        </w:rPr>
      </w:pPr>
    </w:p>
    <w:p w:rsidR="000E0925" w:rsidRDefault="000E09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0925" w:rsidRDefault="000E0925" w:rsidP="000E0925">
      <w:pPr>
        <w:rPr>
          <w:rFonts w:ascii="Sylfaen" w:hAnsi="Sylfaen"/>
        </w:rPr>
      </w:pPr>
      <w:r>
        <w:rPr>
          <w:rFonts w:ascii="Sylfaen" w:hAnsi="Sylfaen"/>
        </w:rPr>
        <w:lastRenderedPageBreak/>
        <w:t>Պատասխաններ  12 դասարան</w:t>
      </w:r>
    </w:p>
    <w:p w:rsidR="000E0925" w:rsidRDefault="000E0925" w:rsidP="000E0925">
      <w:pPr>
        <w:rPr>
          <w:rFonts w:ascii="Sylfaen" w:hAnsi="Sylfaen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6"/>
        <w:gridCol w:w="1134"/>
        <w:gridCol w:w="992"/>
        <w:gridCol w:w="851"/>
        <w:gridCol w:w="850"/>
        <w:gridCol w:w="3560"/>
        <w:gridCol w:w="1368"/>
      </w:tblGrid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Հարց</w:t>
            </w:r>
          </w:p>
        </w:tc>
        <w:tc>
          <w:tcPr>
            <w:tcW w:w="7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Պատասխան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Միավոր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E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3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2.</w:t>
            </w:r>
          </w:p>
        </w:tc>
        <w:tc>
          <w:tcPr>
            <w:tcW w:w="7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Pr="000E0925" w:rsidRDefault="000E0925">
            <w:pPr>
              <w:rPr>
                <w:rFonts w:ascii="Sylfaen" w:hAnsi="Sylfaen"/>
              </w:rPr>
            </w:pPr>
            <w:r w:rsidRPr="000E0925">
              <w:rPr>
                <w:rFonts w:ascii="Sylfaen" w:hAnsi="Sylfaen"/>
              </w:rPr>
              <w:t>1.C,      2).</w:t>
            </w:r>
            <w:r>
              <w:rPr>
                <w:rFonts w:ascii="Sylfaen" w:hAnsi="Sylfaen"/>
                <w:lang w:val="ru-RU"/>
              </w:rPr>
              <w:t>տես</w:t>
            </w:r>
            <w:r w:rsidRPr="000E092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աղյուսակ</w:t>
            </w:r>
            <w:r w:rsidRPr="000E0925">
              <w:rPr>
                <w:rFonts w:ascii="Sylfaen" w:hAnsi="Sylfaen"/>
              </w:rPr>
              <w:t xml:space="preserve"> 1, 3)  I-B,  II-C,    III-A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5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աղյուսակ 2</w:t>
            </w:r>
          </w:p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3.5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A-b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B-c</w:t>
            </w:r>
          </w:p>
        </w:tc>
        <w:tc>
          <w:tcPr>
            <w:tcW w:w="5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C –  a-սխալ, b –ճիշտ, c- սխալ, d – ճիշտ,e- սխալ,    f- ճիշտ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5 (1+1+0.5x6)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A-II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B-III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C-I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1.5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</w:tr>
      <w:tr w:rsidR="000E0925" w:rsidTr="000E09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</w:tr>
      <w:tr w:rsidR="000E0925" w:rsidTr="000E0925">
        <w:tc>
          <w:tcPr>
            <w:tcW w:w="8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Ընդամենը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925" w:rsidRDefault="000E0925">
            <w:pPr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20</w:t>
            </w:r>
          </w:p>
        </w:tc>
      </w:tr>
    </w:tbl>
    <w:p w:rsidR="000E0925" w:rsidRDefault="000E0925" w:rsidP="000E0925">
      <w:pPr>
        <w:rPr>
          <w:rFonts w:ascii="Sylfaen" w:hAnsi="Sylfaen"/>
        </w:rPr>
      </w:pPr>
    </w:p>
    <w:p w:rsidR="000E0925" w:rsidRDefault="000E0925" w:rsidP="000E0925">
      <w:pPr>
        <w:rPr>
          <w:rFonts w:ascii="Sylfaen" w:hAnsi="Sylfaen"/>
        </w:rPr>
      </w:pPr>
      <w:r>
        <w:rPr>
          <w:rFonts w:ascii="Sylfaen" w:hAnsi="Sylfaen"/>
        </w:rPr>
        <w:t>աղյուսակ 1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06"/>
        <w:gridCol w:w="1532"/>
        <w:gridCol w:w="1532"/>
        <w:gridCol w:w="1532"/>
      </w:tblGrid>
      <w:tr w:rsidR="000E0925" w:rsidTr="000E0925">
        <w:trPr>
          <w:trHeight w:hRule="exact" w:val="45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  <w:lang w:val="de-DE"/>
              </w:rPr>
            </w:pPr>
            <w:r>
              <w:rPr>
                <w:rFonts w:ascii="Sylfaen" w:hAnsi="Sylfaen"/>
              </w:rPr>
              <w:t>Դոմեն</w:t>
            </w:r>
            <w:r>
              <w:rPr>
                <w:rFonts w:ascii="Helvetica" w:hAnsi="Helvetica"/>
                <w:lang w:val="de-DE"/>
              </w:rPr>
              <w:t xml:space="preserve"> 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  <w:lang w:val="de-DE"/>
              </w:rPr>
            </w:pPr>
            <w:r>
              <w:rPr>
                <w:rFonts w:ascii="Sylfaen" w:hAnsi="Sylfaen"/>
              </w:rPr>
              <w:t>Դոմեն</w:t>
            </w:r>
            <w:r>
              <w:rPr>
                <w:rFonts w:ascii="Helvetica" w:hAnsi="Helvetica"/>
                <w:lang w:val="ru-RU"/>
              </w:rPr>
              <w:t xml:space="preserve"> </w:t>
            </w:r>
            <w:r>
              <w:rPr>
                <w:rFonts w:ascii="Helvetica" w:hAnsi="Helvetica"/>
                <w:lang w:val="de-DE"/>
              </w:rPr>
              <w:t>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Ֆունկցիա</w:t>
            </w:r>
          </w:p>
        </w:tc>
      </w:tr>
      <w:tr w:rsidR="000E0925" w:rsidTr="000E0925">
        <w:trPr>
          <w:trHeight w:hRule="exact" w:val="45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Առավել հին սիմբիոզ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</w:tr>
      <w:tr w:rsidR="000E0925" w:rsidTr="000E0925">
        <w:trPr>
          <w:trHeight w:hRule="exact" w:val="45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Ամենանոր սիմբիոզ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5" w:rsidRDefault="000E0925">
            <w:pPr>
              <w:snapToGrid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</w:tr>
    </w:tbl>
    <w:p w:rsidR="000E0925" w:rsidRDefault="000E0925" w:rsidP="000E0925">
      <w:pPr>
        <w:rPr>
          <w:rFonts w:ascii="Sylfaen" w:hAnsi="Sylfaen"/>
        </w:rPr>
      </w:pPr>
      <w:r>
        <w:rPr>
          <w:rFonts w:ascii="Sylfaen" w:hAnsi="Sylfaen"/>
        </w:rPr>
        <w:t>աղյուսակ 2</w:t>
      </w:r>
    </w:p>
    <w:tbl>
      <w:tblPr>
        <w:tblpPr w:leftFromText="141" w:rightFromText="141" w:bottomFromText="200" w:vertAnchor="text" w:horzAnchor="page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400"/>
        <w:gridCol w:w="1400"/>
      </w:tblGrid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պրոցես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ազդում 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</w:rPr>
              <w:t>չի ազդում</w:t>
            </w: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0E0925" w:rsidTr="000E092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5" w:rsidRDefault="000E0925">
            <w:pPr>
              <w:keepNext/>
              <w:keepLines/>
              <w:spacing w:before="60" w:after="6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00D6"/>
            </w:r>
          </w:p>
        </w:tc>
      </w:tr>
    </w:tbl>
    <w:p w:rsidR="00255E11" w:rsidRDefault="00255E11" w:rsidP="000E0925">
      <w:pPr>
        <w:spacing w:line="480" w:lineRule="auto"/>
        <w:rPr>
          <w:rFonts w:ascii="Arial" w:hAnsi="Arial" w:cs="Arial"/>
        </w:rPr>
      </w:pPr>
    </w:p>
    <w:sectPr w:rsidR="00255E11" w:rsidSect="001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599"/>
    <w:multiLevelType w:val="hybridMultilevel"/>
    <w:tmpl w:val="F6E8C508"/>
    <w:lvl w:ilvl="0" w:tplc="086A4A30">
      <w:start w:val="1"/>
      <w:numFmt w:val="decimal"/>
      <w:pStyle w:val="Que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44387032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ascii="Arial" w:eastAsia="Times New Roman" w:hAnsi="Arial" w:cs="Arial"/>
        <w:sz w:val="24"/>
        <w:szCs w:val="24"/>
      </w:rPr>
    </w:lvl>
    <w:lvl w:ilvl="2" w:tplc="40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784ACA">
      <w:start w:val="4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5FA2666E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105CF22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61094"/>
    <w:multiLevelType w:val="hybridMultilevel"/>
    <w:tmpl w:val="A928E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8C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7616F"/>
    <w:multiLevelType w:val="hybridMultilevel"/>
    <w:tmpl w:val="78EEDCD2"/>
    <w:lvl w:ilvl="0" w:tplc="9BEC3310">
      <w:start w:val="1"/>
      <w:numFmt w:val="decimal"/>
      <w:suff w:val="space"/>
      <w:lvlText w:val="%1.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64B0D71"/>
    <w:multiLevelType w:val="hybridMultilevel"/>
    <w:tmpl w:val="95EC1F0C"/>
    <w:lvl w:ilvl="0" w:tplc="9DF8A73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D4094"/>
    <w:multiLevelType w:val="hybridMultilevel"/>
    <w:tmpl w:val="0578074C"/>
    <w:lvl w:ilvl="0" w:tplc="2B8E30BC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D144E80"/>
    <w:multiLevelType w:val="hybridMultilevel"/>
    <w:tmpl w:val="F9E6AF18"/>
    <w:lvl w:ilvl="0" w:tplc="D256D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B1E8E"/>
    <w:multiLevelType w:val="hybridMultilevel"/>
    <w:tmpl w:val="DFF8F19C"/>
    <w:lvl w:ilvl="0" w:tplc="A8BA94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61E60E97"/>
    <w:multiLevelType w:val="hybridMultilevel"/>
    <w:tmpl w:val="0352D3C2"/>
    <w:lvl w:ilvl="0" w:tplc="435A2566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DAA5086"/>
    <w:multiLevelType w:val="hybridMultilevel"/>
    <w:tmpl w:val="86D6345A"/>
    <w:lvl w:ilvl="0" w:tplc="A71AFAE6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770F3B33"/>
    <w:multiLevelType w:val="hybridMultilevel"/>
    <w:tmpl w:val="E67A89DE"/>
    <w:lvl w:ilvl="0" w:tplc="88467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62764"/>
    <w:multiLevelType w:val="hybridMultilevel"/>
    <w:tmpl w:val="E63E53BC"/>
    <w:lvl w:ilvl="0" w:tplc="57A25746">
      <w:start w:val="1"/>
      <w:numFmt w:val="upperRoman"/>
      <w:lvlText w:val="%1.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CD1705"/>
    <w:rsid w:val="00000CA8"/>
    <w:rsid w:val="00072323"/>
    <w:rsid w:val="00094E35"/>
    <w:rsid w:val="000D4A1A"/>
    <w:rsid w:val="000E0925"/>
    <w:rsid w:val="0011147A"/>
    <w:rsid w:val="001278D3"/>
    <w:rsid w:val="00150FCB"/>
    <w:rsid w:val="001B516C"/>
    <w:rsid w:val="001C57DE"/>
    <w:rsid w:val="00231585"/>
    <w:rsid w:val="00241885"/>
    <w:rsid w:val="00255E11"/>
    <w:rsid w:val="002B290C"/>
    <w:rsid w:val="002B6E76"/>
    <w:rsid w:val="002D1912"/>
    <w:rsid w:val="00310DAA"/>
    <w:rsid w:val="003847A0"/>
    <w:rsid w:val="003E4317"/>
    <w:rsid w:val="004337F3"/>
    <w:rsid w:val="00445F49"/>
    <w:rsid w:val="00446D71"/>
    <w:rsid w:val="00450436"/>
    <w:rsid w:val="00453D08"/>
    <w:rsid w:val="004A75BD"/>
    <w:rsid w:val="004C2E69"/>
    <w:rsid w:val="004F6911"/>
    <w:rsid w:val="005514E5"/>
    <w:rsid w:val="005975AF"/>
    <w:rsid w:val="005E2033"/>
    <w:rsid w:val="005E6CB5"/>
    <w:rsid w:val="0063769C"/>
    <w:rsid w:val="0064173D"/>
    <w:rsid w:val="00646953"/>
    <w:rsid w:val="006656A8"/>
    <w:rsid w:val="0068128A"/>
    <w:rsid w:val="00742A96"/>
    <w:rsid w:val="00763895"/>
    <w:rsid w:val="007A09E8"/>
    <w:rsid w:val="007B447D"/>
    <w:rsid w:val="007C156F"/>
    <w:rsid w:val="007F7E24"/>
    <w:rsid w:val="0085237C"/>
    <w:rsid w:val="00855D85"/>
    <w:rsid w:val="008E04D1"/>
    <w:rsid w:val="008F662F"/>
    <w:rsid w:val="0094113A"/>
    <w:rsid w:val="00965E04"/>
    <w:rsid w:val="009C76DC"/>
    <w:rsid w:val="00A47D3F"/>
    <w:rsid w:val="00AB496E"/>
    <w:rsid w:val="00AF2C91"/>
    <w:rsid w:val="00B24F79"/>
    <w:rsid w:val="00B74285"/>
    <w:rsid w:val="00B77ED2"/>
    <w:rsid w:val="00BB54EF"/>
    <w:rsid w:val="00BE4DA7"/>
    <w:rsid w:val="00BE6FB7"/>
    <w:rsid w:val="00CD1705"/>
    <w:rsid w:val="00CF644E"/>
    <w:rsid w:val="00D01BF5"/>
    <w:rsid w:val="00D141D8"/>
    <w:rsid w:val="00DC7AC5"/>
    <w:rsid w:val="00DE291A"/>
    <w:rsid w:val="00E60706"/>
    <w:rsid w:val="00E976D8"/>
    <w:rsid w:val="00F66D40"/>
    <w:rsid w:val="00F87FE8"/>
    <w:rsid w:val="00FB6435"/>
    <w:rsid w:val="00FC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CB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1">
    <w:name w:val="TIT1"/>
    <w:basedOn w:val="Normal"/>
    <w:rsid w:val="00965E04"/>
    <w:pPr>
      <w:autoSpaceDE w:val="0"/>
      <w:autoSpaceDN w:val="0"/>
      <w:adjustRightInd w:val="0"/>
      <w:spacing w:after="0" w:line="320" w:lineRule="atLeast"/>
      <w:ind w:left="369" w:hanging="369"/>
      <w:jc w:val="both"/>
      <w:textAlignment w:val="bottom"/>
    </w:pPr>
    <w:rPr>
      <w:rFonts w:ascii="Times New Roman" w:eastAsia="PMingLiU" w:hAnsi="Times New Roman" w:cs="Times New Roman"/>
      <w:noProof w:val="0"/>
      <w:spacing w:val="20"/>
      <w:kern w:val="2"/>
      <w:sz w:val="20"/>
      <w:szCs w:val="20"/>
      <w:lang w:val="zh-TW" w:eastAsia="zh-TW"/>
    </w:rPr>
  </w:style>
  <w:style w:type="paragraph" w:styleId="ListParagraph">
    <w:name w:val="List Paragraph"/>
    <w:basedOn w:val="Normal"/>
    <w:uiPriority w:val="34"/>
    <w:qFormat/>
    <w:rsid w:val="00DC7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53"/>
    <w:rPr>
      <w:rFonts w:ascii="Tahoma" w:hAnsi="Tahoma" w:cs="Tahoma"/>
      <w:noProof/>
      <w:sz w:val="16"/>
      <w:szCs w:val="16"/>
      <w:lang w:val="en-US"/>
    </w:rPr>
  </w:style>
  <w:style w:type="paragraph" w:customStyle="1" w:styleId="Quest">
    <w:name w:val="Quest"/>
    <w:rsid w:val="0011147A"/>
    <w:pPr>
      <w:numPr>
        <w:numId w:val="5"/>
      </w:num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E0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91AF-C6FA-44F2-80DC-292748AF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Bugs Bunny</cp:lastModifiedBy>
  <cp:revision>15</cp:revision>
  <cp:lastPrinted>2012-04-06T04:21:00Z</cp:lastPrinted>
  <dcterms:created xsi:type="dcterms:W3CDTF">2012-04-01T08:56:00Z</dcterms:created>
  <dcterms:modified xsi:type="dcterms:W3CDTF">2012-04-10T10:47:00Z</dcterms:modified>
</cp:coreProperties>
</file>